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F46" w:rsidRPr="00315A29" w:rsidRDefault="00396F46" w:rsidP="00396F46">
      <w:pPr>
        <w:autoSpaceDE w:val="0"/>
        <w:autoSpaceDN w:val="0"/>
        <w:adjustRightInd w:val="0"/>
        <w:jc w:val="center"/>
        <w:outlineLvl w:val="1"/>
        <w:rPr>
          <w:sz w:val="24"/>
        </w:rPr>
      </w:pPr>
      <w:r w:rsidRPr="00315A29">
        <w:rPr>
          <w:bCs/>
          <w:sz w:val="24"/>
        </w:rPr>
        <w:t xml:space="preserve">Форма подачи </w:t>
      </w:r>
      <w:r w:rsidRPr="00315A29">
        <w:rPr>
          <w:sz w:val="24"/>
        </w:rPr>
        <w:t xml:space="preserve">уведомлений об отсутствии сделок, предусмотренных часть1 статьи 3 Федерального закона от 3 декабря 2012 года </w:t>
      </w:r>
    </w:p>
    <w:p w:rsidR="00396F46" w:rsidRPr="00315A29" w:rsidRDefault="00396F46" w:rsidP="00396F46">
      <w:pPr>
        <w:autoSpaceDE w:val="0"/>
        <w:autoSpaceDN w:val="0"/>
        <w:adjustRightInd w:val="0"/>
        <w:jc w:val="center"/>
        <w:outlineLvl w:val="1"/>
        <w:rPr>
          <w:sz w:val="24"/>
        </w:rPr>
      </w:pPr>
      <w:r w:rsidRPr="00315A29">
        <w:rPr>
          <w:sz w:val="24"/>
        </w:rPr>
        <w:t xml:space="preserve">№ 230-ФЗ "О контроле за соответствием расходов лиц, замещающих государственные  должности, и иных лиц их доходами", </w:t>
      </w:r>
    </w:p>
    <w:p w:rsidR="00396F46" w:rsidRPr="00315A29" w:rsidRDefault="00396F46" w:rsidP="00396F46">
      <w:pPr>
        <w:autoSpaceDE w:val="0"/>
        <w:autoSpaceDN w:val="0"/>
        <w:adjustRightInd w:val="0"/>
        <w:jc w:val="center"/>
        <w:outlineLvl w:val="1"/>
        <w:rPr>
          <w:sz w:val="24"/>
        </w:rPr>
      </w:pPr>
      <w:r w:rsidRPr="00315A29">
        <w:rPr>
          <w:sz w:val="24"/>
        </w:rPr>
        <w:t>депутатами Совета сельского поселения Старотуймазинский сельсовет муниципального района Туймазинский район Республики Башкортостан, осуществляющие свои полномочия на непостоянной основе, за период с 01.01.2019 года по 31.12.2019 год</w:t>
      </w:r>
    </w:p>
    <w:p w:rsidR="00396F46" w:rsidRPr="00322600" w:rsidRDefault="00396F46" w:rsidP="00396F46">
      <w:pPr>
        <w:autoSpaceDE w:val="0"/>
        <w:autoSpaceDN w:val="0"/>
        <w:adjustRightInd w:val="0"/>
        <w:jc w:val="center"/>
        <w:outlineLvl w:val="1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40"/>
        <w:gridCol w:w="3222"/>
        <w:gridCol w:w="1895"/>
        <w:gridCol w:w="3949"/>
      </w:tblGrid>
      <w:tr w:rsidR="00396F46" w:rsidTr="00396F46">
        <w:tc>
          <w:tcPr>
            <w:tcW w:w="540" w:type="dxa"/>
          </w:tcPr>
          <w:p w:rsidR="00396F46" w:rsidRPr="00A51A30" w:rsidRDefault="00396F46" w:rsidP="002F4D48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 п</w:t>
            </w:r>
            <w:r w:rsidRPr="00A51A30">
              <w:rPr>
                <w:sz w:val="24"/>
              </w:rPr>
              <w:t>/п</w:t>
            </w:r>
          </w:p>
        </w:tc>
        <w:tc>
          <w:tcPr>
            <w:tcW w:w="3222" w:type="dxa"/>
          </w:tcPr>
          <w:p w:rsidR="00396F46" w:rsidRPr="00A51A30" w:rsidRDefault="00396F46" w:rsidP="002F4D48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Фамилия, инициалы</w:t>
            </w:r>
          </w:p>
        </w:tc>
        <w:tc>
          <w:tcPr>
            <w:tcW w:w="1895" w:type="dxa"/>
          </w:tcPr>
          <w:p w:rsidR="00396F46" w:rsidRPr="00A51A30" w:rsidRDefault="00396F46" w:rsidP="002F4D48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Должность</w:t>
            </w:r>
          </w:p>
        </w:tc>
        <w:tc>
          <w:tcPr>
            <w:tcW w:w="3949" w:type="dxa"/>
          </w:tcPr>
          <w:p w:rsidR="00396F46" w:rsidRPr="00A51A30" w:rsidRDefault="00396F46" w:rsidP="002F4D48">
            <w:pPr>
              <w:autoSpaceDE w:val="0"/>
              <w:autoSpaceDN w:val="0"/>
              <w:adjustRightInd w:val="0"/>
              <w:jc w:val="center"/>
              <w:outlineLvl w:val="1"/>
              <w:rPr>
                <w:sz w:val="24"/>
              </w:rPr>
            </w:pPr>
            <w:r w:rsidRPr="00A51A30">
              <w:rPr>
                <w:sz w:val="24"/>
              </w:rPr>
              <w:t>Сведения об осуществлении в период с 01.01.2019 года по 31.12.2019 год сделок, предусмотренных часть1 статьи 3 Федерального закона от 3 декабря 2012 года</w:t>
            </w:r>
          </w:p>
          <w:p w:rsidR="00396F46" w:rsidRPr="00A51A30" w:rsidRDefault="00396F46" w:rsidP="002F4D48">
            <w:pPr>
              <w:jc w:val="center"/>
              <w:rPr>
                <w:sz w:val="24"/>
              </w:rPr>
            </w:pPr>
            <w:r w:rsidRPr="00A51A30">
              <w:rPr>
                <w:sz w:val="24"/>
              </w:rPr>
              <w:t>№ 230-ФЗ "О контроле за соответствием расходов лиц, замещающих государственные  должности, и иных лиц их доходами"</w:t>
            </w:r>
          </w:p>
        </w:tc>
      </w:tr>
      <w:tr w:rsidR="00396F46" w:rsidTr="00396F46">
        <w:tc>
          <w:tcPr>
            <w:tcW w:w="540" w:type="dxa"/>
            <w:vMerge w:val="restart"/>
          </w:tcPr>
          <w:p w:rsidR="00396F46" w:rsidRPr="00396F46" w:rsidRDefault="00396F46" w:rsidP="002F4D48">
            <w:pPr>
              <w:jc w:val="both"/>
              <w:rPr>
                <w:sz w:val="24"/>
              </w:rPr>
            </w:pPr>
            <w:r w:rsidRPr="00396F46">
              <w:rPr>
                <w:sz w:val="24"/>
              </w:rPr>
              <w:t>1</w:t>
            </w:r>
          </w:p>
        </w:tc>
        <w:tc>
          <w:tcPr>
            <w:tcW w:w="3222" w:type="dxa"/>
          </w:tcPr>
          <w:p w:rsidR="00396F46" w:rsidRPr="00396F46" w:rsidRDefault="00396F46" w:rsidP="002F4D4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Давлетов </w:t>
            </w:r>
            <w:proofErr w:type="spellStart"/>
            <w:r>
              <w:rPr>
                <w:sz w:val="24"/>
              </w:rPr>
              <w:t>Расим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Расихович</w:t>
            </w:r>
            <w:proofErr w:type="spellEnd"/>
          </w:p>
        </w:tc>
        <w:tc>
          <w:tcPr>
            <w:tcW w:w="1895" w:type="dxa"/>
            <w:vMerge w:val="restart"/>
          </w:tcPr>
          <w:p w:rsidR="00396F46" w:rsidRPr="00A51A30" w:rsidRDefault="00396F46" w:rsidP="00396F46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96F46" w:rsidRPr="00090F24" w:rsidRDefault="00396F46" w:rsidP="002F4D4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96F46" w:rsidTr="00396F46">
        <w:tc>
          <w:tcPr>
            <w:tcW w:w="540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96F46" w:rsidTr="00396F46">
        <w:tc>
          <w:tcPr>
            <w:tcW w:w="540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96F46" w:rsidRPr="00A51A30" w:rsidRDefault="00396F46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Латыпова</w:t>
            </w:r>
            <w:proofErr w:type="spellEnd"/>
            <w:r>
              <w:rPr>
                <w:sz w:val="24"/>
              </w:rPr>
              <w:t xml:space="preserve"> Лариса </w:t>
            </w:r>
            <w:proofErr w:type="spellStart"/>
            <w:r>
              <w:rPr>
                <w:sz w:val="24"/>
              </w:rPr>
              <w:t>Анваровна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z w:val="24"/>
              </w:rPr>
              <w:t>упруг</w:t>
            </w:r>
          </w:p>
        </w:tc>
        <w:tc>
          <w:tcPr>
            <w:tcW w:w="1895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Латыпов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Тагир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Хамматович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Pr="00A51A30" w:rsidRDefault="00315A29" w:rsidP="002F4D48">
            <w:pPr>
              <w:rPr>
                <w:sz w:val="24"/>
              </w:rPr>
            </w:pPr>
          </w:p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 w:rsidRPr="00396F46">
              <w:rPr>
                <w:sz w:val="24"/>
              </w:rPr>
              <w:t>4</w:t>
            </w: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proofErr w:type="spellStart"/>
            <w:r w:rsidRPr="00396F46">
              <w:rPr>
                <w:sz w:val="24"/>
              </w:rPr>
              <w:t>Нияскулов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Рамиль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Ринатович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 w:rsidRPr="00396F46">
              <w:rPr>
                <w:sz w:val="24"/>
              </w:rPr>
              <w:t>5</w:t>
            </w: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proofErr w:type="spellStart"/>
            <w:r w:rsidRPr="00396F46">
              <w:rPr>
                <w:sz w:val="24"/>
              </w:rPr>
              <w:t>Валиахметов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Радис</w:t>
            </w:r>
            <w:proofErr w:type="spellEnd"/>
            <w:r w:rsidRPr="00396F46">
              <w:rPr>
                <w:sz w:val="24"/>
              </w:rPr>
              <w:t xml:space="preserve"> </w:t>
            </w:r>
            <w:proofErr w:type="spellStart"/>
            <w:r w:rsidRPr="00396F46">
              <w:rPr>
                <w:sz w:val="24"/>
              </w:rPr>
              <w:t>Мирхатович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 w:rsidRPr="00396F46"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96F46" w:rsidTr="00396F46">
        <w:tc>
          <w:tcPr>
            <w:tcW w:w="540" w:type="dxa"/>
          </w:tcPr>
          <w:p w:rsidR="00396F46" w:rsidRPr="00396F46" w:rsidRDefault="00396F46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222" w:type="dxa"/>
          </w:tcPr>
          <w:p w:rsidR="00396F46" w:rsidRPr="00396F46" w:rsidRDefault="00396F46">
            <w:pPr>
              <w:rPr>
                <w:sz w:val="24"/>
              </w:rPr>
            </w:pPr>
            <w:r>
              <w:rPr>
                <w:sz w:val="24"/>
              </w:rPr>
              <w:t xml:space="preserve">Шакиров </w:t>
            </w:r>
            <w:proofErr w:type="spellStart"/>
            <w:r>
              <w:rPr>
                <w:sz w:val="24"/>
              </w:rPr>
              <w:t>Зульфир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Амирзянович</w:t>
            </w:r>
            <w:proofErr w:type="spellEnd"/>
          </w:p>
        </w:tc>
        <w:tc>
          <w:tcPr>
            <w:tcW w:w="1895" w:type="dxa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96F46" w:rsidRDefault="00396F46"/>
        </w:tc>
        <w:tc>
          <w:tcPr>
            <w:tcW w:w="3949" w:type="dxa"/>
          </w:tcPr>
          <w:p w:rsidR="00396F46" w:rsidRPr="00A51A30" w:rsidRDefault="00396F46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Ахмадеев</w:t>
            </w:r>
            <w:proofErr w:type="spellEnd"/>
            <w:r>
              <w:rPr>
                <w:sz w:val="24"/>
              </w:rPr>
              <w:t xml:space="preserve"> Ильдар </w:t>
            </w:r>
            <w:proofErr w:type="spellStart"/>
            <w:r>
              <w:rPr>
                <w:sz w:val="24"/>
              </w:rPr>
              <w:t>Мирсалимович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D305EF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D305EF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 w:rsidP="00396F46">
            <w:pPr>
              <w:rPr>
                <w:sz w:val="24"/>
              </w:rPr>
            </w:pPr>
            <w:r w:rsidRPr="00396F46">
              <w:rPr>
                <w:sz w:val="24"/>
              </w:rPr>
              <w:t xml:space="preserve">8 </w:t>
            </w: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proofErr w:type="spellStart"/>
            <w:r w:rsidRPr="00396F46">
              <w:rPr>
                <w:sz w:val="24"/>
              </w:rPr>
              <w:t>Гайнаншин</w:t>
            </w:r>
            <w:proofErr w:type="spellEnd"/>
            <w:r w:rsidRPr="00396F46">
              <w:rPr>
                <w:sz w:val="24"/>
              </w:rPr>
              <w:t xml:space="preserve"> Ильшат </w:t>
            </w:r>
            <w:proofErr w:type="spellStart"/>
            <w:r w:rsidRPr="00396F46">
              <w:rPr>
                <w:sz w:val="24"/>
              </w:rPr>
              <w:t>Рашитович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 w:rsidP="005C0364"/>
        </w:tc>
        <w:tc>
          <w:tcPr>
            <w:tcW w:w="3949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Default="00315A29"/>
        </w:tc>
        <w:tc>
          <w:tcPr>
            <w:tcW w:w="3222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 w:rsidP="005C0364"/>
        </w:tc>
        <w:tc>
          <w:tcPr>
            <w:tcW w:w="3949" w:type="dxa"/>
          </w:tcPr>
          <w:p w:rsidR="00315A29" w:rsidRPr="00A51A30" w:rsidRDefault="00315A29" w:rsidP="005C0364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 w:rsidRPr="00396F46">
              <w:rPr>
                <w:sz w:val="24"/>
              </w:rPr>
              <w:t>9</w:t>
            </w: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 xml:space="preserve">Халиуллин </w:t>
            </w:r>
            <w:proofErr w:type="spellStart"/>
            <w:r>
              <w:rPr>
                <w:sz w:val="24"/>
              </w:rPr>
              <w:t>Финур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Зинурович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супруга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 w:val="restart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 xml:space="preserve">Ахметова Флорида </w:t>
            </w:r>
            <w:proofErr w:type="spellStart"/>
            <w:r>
              <w:rPr>
                <w:sz w:val="24"/>
              </w:rPr>
              <w:t>Фаритовна</w:t>
            </w:r>
            <w:proofErr w:type="spellEnd"/>
          </w:p>
        </w:tc>
        <w:tc>
          <w:tcPr>
            <w:tcW w:w="1895" w:type="dxa"/>
            <w:vMerge w:val="restart"/>
          </w:tcPr>
          <w:p w:rsidR="00315A29" w:rsidRPr="00A51A30" w:rsidRDefault="00315A29" w:rsidP="00315A29">
            <w:pPr>
              <w:rPr>
                <w:sz w:val="24"/>
                <w:lang w:val="en-US"/>
              </w:rPr>
            </w:pPr>
            <w:r w:rsidRPr="00A51A30">
              <w:rPr>
                <w:sz w:val="24"/>
              </w:rPr>
              <w:t>депутат Совета</w:t>
            </w:r>
          </w:p>
          <w:p w:rsidR="00315A29" w:rsidRDefault="00315A29"/>
        </w:tc>
        <w:tc>
          <w:tcPr>
            <w:tcW w:w="3949" w:type="dxa"/>
          </w:tcPr>
          <w:p w:rsidR="00315A29" w:rsidRPr="00A51A30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 w:rsidP="00315A29">
            <w:pPr>
              <w:rPr>
                <w:sz w:val="24"/>
              </w:rPr>
            </w:pPr>
            <w:r>
              <w:rPr>
                <w:sz w:val="24"/>
              </w:rPr>
              <w:t>супруг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</w:p>
        </w:tc>
      </w:tr>
      <w:tr w:rsidR="00315A29" w:rsidTr="00396F46">
        <w:tc>
          <w:tcPr>
            <w:tcW w:w="540" w:type="dxa"/>
            <w:vMerge/>
          </w:tcPr>
          <w:p w:rsidR="00315A29" w:rsidRPr="00396F46" w:rsidRDefault="00315A29">
            <w:pPr>
              <w:rPr>
                <w:sz w:val="24"/>
              </w:rPr>
            </w:pPr>
          </w:p>
        </w:tc>
        <w:tc>
          <w:tcPr>
            <w:tcW w:w="3222" w:type="dxa"/>
          </w:tcPr>
          <w:p w:rsidR="00315A29" w:rsidRPr="00396F46" w:rsidRDefault="00315A29">
            <w:pPr>
              <w:rPr>
                <w:sz w:val="24"/>
              </w:rPr>
            </w:pPr>
            <w:r>
              <w:rPr>
                <w:sz w:val="24"/>
              </w:rPr>
              <w:t>Несовершеннолетние дети</w:t>
            </w:r>
          </w:p>
        </w:tc>
        <w:tc>
          <w:tcPr>
            <w:tcW w:w="1895" w:type="dxa"/>
            <w:vMerge/>
          </w:tcPr>
          <w:p w:rsidR="00315A29" w:rsidRDefault="00315A29"/>
        </w:tc>
        <w:tc>
          <w:tcPr>
            <w:tcW w:w="3949" w:type="dxa"/>
          </w:tcPr>
          <w:p w:rsidR="00315A29" w:rsidRDefault="00315A29" w:rsidP="002F4D48">
            <w:pPr>
              <w:rPr>
                <w:sz w:val="24"/>
              </w:rPr>
            </w:pPr>
            <w:r>
              <w:rPr>
                <w:sz w:val="24"/>
              </w:rPr>
              <w:t>не совершались</w:t>
            </w:r>
            <w:bookmarkStart w:id="0" w:name="_GoBack"/>
            <w:bookmarkEnd w:id="0"/>
          </w:p>
        </w:tc>
      </w:tr>
    </w:tbl>
    <w:p w:rsidR="0029188E" w:rsidRDefault="0029188E"/>
    <w:sectPr w:rsidR="0029188E" w:rsidSect="00315A29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46"/>
    <w:rsid w:val="0029188E"/>
    <w:rsid w:val="00315A29"/>
    <w:rsid w:val="0039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4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4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F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2020-08-03T05:06:00Z</dcterms:created>
  <dcterms:modified xsi:type="dcterms:W3CDTF">2020-08-03T05:59:00Z</dcterms:modified>
</cp:coreProperties>
</file>