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AD8" w:rsidRDefault="00B74AD8" w:rsidP="00B74AD8"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2591435</wp:posOffset>
                </wp:positionH>
                <wp:positionV relativeFrom="paragraph">
                  <wp:posOffset>-77470</wp:posOffset>
                </wp:positionV>
                <wp:extent cx="1022985" cy="1083945"/>
                <wp:effectExtent l="0" t="0" r="0" b="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0839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7FF1" w:rsidRDefault="00067FF1" w:rsidP="00B74AD8">
                            <w:pPr>
                              <w:ind w:firstLine="0"/>
                            </w:pPr>
                            <w:r>
                              <w:rPr>
                                <w:rFonts w:ascii="Arial" w:hAnsi="Arial"/>
                                <w:noProof/>
                                <w:sz w:val="24"/>
                              </w:rPr>
                              <w:drawing>
                                <wp:inline distT="0" distB="0" distL="0" distR="0" wp14:anchorId="74DD26B7" wp14:editId="6323269A">
                                  <wp:extent cx="1009650" cy="1066800"/>
                                  <wp:effectExtent l="0" t="0" r="0" b="0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left:0;text-align:left;margin-left:204.05pt;margin-top:-6.1pt;width:80.55pt;height:85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" stroked="f">
                <v:fill opacity="0"/>
                <v:textbox inset="0,0,0,0">
                  <w:txbxContent>
                    <w:p w:rsidR="00067FF1" w:rsidRDefault="00067FF1" w:rsidP="00B74AD8">
                      <w:pPr>
                        <w:ind w:firstLine="0"/>
                      </w:pPr>
                      <w:r>
                        <w:rPr>
                          <w:rFonts w:ascii="Arial" w:hAnsi="Arial"/>
                          <w:noProof/>
                          <w:sz w:val="24"/>
                        </w:rPr>
                        <w:drawing>
                          <wp:inline distT="0" distB="0" distL="0" distR="0" wp14:anchorId="74DD26B7" wp14:editId="6323269A">
                            <wp:extent cx="1009650" cy="1066800"/>
                            <wp:effectExtent l="0" t="0" r="0" b="0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9650" cy="1066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_Timer Bashkir" w:hAnsi="a_Timer Bashkir" w:cs="Arial"/>
          <w:szCs w:val="18"/>
        </w:rPr>
        <w:t xml:space="preserve">-  </w:t>
      </w:r>
      <w:r>
        <w:t xml:space="preserve"> БАШ</w:t>
      </w:r>
      <w:r>
        <w:rPr>
          <w:lang w:val="be-BY"/>
        </w:rPr>
        <w:t>Ҡ</w:t>
      </w:r>
      <w:r>
        <w:t>ОРТОСТАН РЕСПУБЛИКАҺЫ                                                                    Совет Сельского поселения</w:t>
      </w:r>
    </w:p>
    <w:p w:rsidR="00B74AD8" w:rsidRDefault="00B74AD8" w:rsidP="00B74AD8">
      <w:r>
        <w:t xml:space="preserve">              Туймазы районы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6026785</wp:posOffset>
                </wp:positionH>
                <wp:positionV relativeFrom="paragraph">
                  <wp:posOffset>93980</wp:posOffset>
                </wp:positionV>
                <wp:extent cx="29210" cy="19685"/>
                <wp:effectExtent l="0" t="0" r="0" b="0"/>
                <wp:wrapNone/>
                <wp:docPr id="9" name="Поли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19685"/>
                        </a:xfrm>
                        <a:custGeom>
                          <a:avLst/>
                          <a:gdLst>
                            <a:gd name="T0" fmla="*/ 10870 w 20000"/>
                            <a:gd name="T1" fmla="*/ 3871 h 20000"/>
                            <a:gd name="T2" fmla="*/ 19565 w 20000"/>
                            <a:gd name="T3" fmla="*/ 0 h 20000"/>
                            <a:gd name="T4" fmla="*/ 0 w 20000"/>
                            <a:gd name="T5" fmla="*/ 0 h 20000"/>
                            <a:gd name="T6" fmla="*/ 0 w 20000"/>
                            <a:gd name="T7" fmla="*/ 5161 h 20000"/>
                            <a:gd name="T8" fmla="*/ 3043 w 20000"/>
                            <a:gd name="T9" fmla="*/ 5161 h 20000"/>
                            <a:gd name="T10" fmla="*/ 3043 w 20000"/>
                            <a:gd name="T11" fmla="*/ 14839 h 20000"/>
                            <a:gd name="T12" fmla="*/ 6522 w 20000"/>
                            <a:gd name="T13" fmla="*/ 14839 h 20000"/>
                            <a:gd name="T14" fmla="*/ 6522 w 20000"/>
                            <a:gd name="T15" fmla="*/ 19355 h 20000"/>
                            <a:gd name="T16" fmla="*/ 10870 w 20000"/>
                            <a:gd name="T17" fmla="*/ 3871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10870" y="3871"/>
                              </a:moveTo>
                              <a:lnTo>
                                <a:pt x="19565" y="0"/>
                              </a:lnTo>
                              <a:lnTo>
                                <a:pt x="0" y="0"/>
                              </a:lnTo>
                              <a:lnTo>
                                <a:pt x="0" y="5161"/>
                              </a:lnTo>
                              <a:lnTo>
                                <a:pt x="3043" y="5161"/>
                              </a:lnTo>
                              <a:lnTo>
                                <a:pt x="3043" y="14839"/>
                              </a:lnTo>
                              <a:lnTo>
                                <a:pt x="6522" y="14839"/>
                              </a:lnTo>
                              <a:lnTo>
                                <a:pt x="6522" y="19355"/>
                              </a:lnTo>
                              <a:lnTo>
                                <a:pt x="10870" y="3871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" o:spid="_x0000_s1026" style="position:absolute;margin-left:474.55pt;margin-top:7.4pt;width:2.3pt;height:1.5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" path="m10870,3871l19565,,,,,5161r3043,l3043,14839r3479,l6522,19355,10870,3871xe" filled="f" strokecolor="white" strokeweight=".35mm">
                <v:path o:connecttype="custom" o:connectlocs="15876,3810;28575,0;0,0;0,5080;4444,5080;4444,14605;9525,14605;9525,19050;15876,3810" o:connectangles="0,0,0,0,0,0,0,0,0"/>
              </v:shape>
            </w:pict>
          </mc:Fallback>
        </mc:AlternateContent>
      </w:r>
      <w:r>
        <w:t xml:space="preserve">                                                                                           Старотуймазинский сельсовет</w:t>
      </w:r>
    </w:p>
    <w:p w:rsidR="00B74AD8" w:rsidRDefault="00B74AD8" w:rsidP="00B74AD8">
      <w:r>
        <w:t xml:space="preserve">        </w:t>
      </w:r>
      <w:proofErr w:type="spellStart"/>
      <w:r>
        <w:t>Муниципаль</w:t>
      </w:r>
      <w:proofErr w:type="spellEnd"/>
      <w:r>
        <w:t xml:space="preserve"> </w:t>
      </w:r>
      <w:proofErr w:type="spellStart"/>
      <w:r>
        <w:t>районының</w:t>
      </w:r>
      <w:proofErr w:type="spellEnd"/>
      <w:r>
        <w:t xml:space="preserve">                                                                                         </w:t>
      </w:r>
      <w:r>
        <w:rPr>
          <w:lang w:val="be-BY"/>
        </w:rPr>
        <w:t>М</w:t>
      </w:r>
      <w:proofErr w:type="spellStart"/>
      <w:r>
        <w:t>униципального</w:t>
      </w:r>
      <w:proofErr w:type="spellEnd"/>
      <w:r>
        <w:t xml:space="preserve"> района</w:t>
      </w:r>
    </w:p>
    <w:p w:rsidR="00B74AD8" w:rsidRDefault="00B74AD8" w:rsidP="00B74AD8">
      <w:r>
        <w:t xml:space="preserve">      </w:t>
      </w:r>
      <w:proofErr w:type="spellStart"/>
      <w:r>
        <w:t>Иҫке</w:t>
      </w:r>
      <w:proofErr w:type="spellEnd"/>
      <w:r>
        <w:t xml:space="preserve"> Туймазы </w:t>
      </w:r>
      <w:proofErr w:type="spellStart"/>
      <w:r>
        <w:t>ауыл</w:t>
      </w:r>
      <w:proofErr w:type="spellEnd"/>
      <w:r>
        <w:t xml:space="preserve"> советы                                                                                     </w:t>
      </w:r>
      <w:r>
        <w:rPr>
          <w:lang w:val="be-BY"/>
        </w:rPr>
        <w:t xml:space="preserve">  </w:t>
      </w:r>
      <w:r>
        <w:t xml:space="preserve"> </w:t>
      </w:r>
      <w:proofErr w:type="spellStart"/>
      <w:r>
        <w:t>Туймазинск</w:t>
      </w:r>
      <w:proofErr w:type="spellEnd"/>
      <w:r>
        <w:rPr>
          <w:lang w:val="be-BY"/>
        </w:rPr>
        <w:t>ий</w:t>
      </w:r>
      <w:r>
        <w:t xml:space="preserve"> район</w:t>
      </w:r>
    </w:p>
    <w:p w:rsidR="00B74AD8" w:rsidRDefault="00B74AD8" w:rsidP="00B74AD8">
      <w:r>
        <w:t xml:space="preserve">      </w:t>
      </w:r>
      <w:r>
        <w:rPr>
          <w:lang w:val="be-BY"/>
        </w:rPr>
        <w:t xml:space="preserve"> </w:t>
      </w:r>
      <w:r>
        <w:t xml:space="preserve"> </w:t>
      </w:r>
      <w:proofErr w:type="spellStart"/>
      <w:r>
        <w:t>Ауыл</w:t>
      </w:r>
      <w:proofErr w:type="spellEnd"/>
      <w:r>
        <w:t xml:space="preserve"> </w:t>
      </w:r>
      <w:proofErr w:type="spellStart"/>
      <w:r>
        <w:t>биләмәһе</w:t>
      </w:r>
      <w:proofErr w:type="spellEnd"/>
      <w:r>
        <w:t xml:space="preserve"> Советы                                                                                РЕСПУБЛИКИ БАШКОРТОСТАН                               </w:t>
      </w:r>
    </w:p>
    <w:p w:rsidR="00B74AD8" w:rsidRDefault="00B74AD8" w:rsidP="00B74AD8">
      <w:r>
        <w:t xml:space="preserve">      </w:t>
      </w:r>
    </w:p>
    <w:p w:rsidR="00B74AD8" w:rsidRDefault="00B74AD8" w:rsidP="00B74AD8">
      <w:r>
        <w:t xml:space="preserve">        452775 Туймазы районы,                                                                                      452775  Туймазинский район,</w:t>
      </w:r>
    </w:p>
    <w:p w:rsidR="00B74AD8" w:rsidRDefault="00B74AD8" w:rsidP="00B74AD8">
      <w:r>
        <w:t xml:space="preserve">           </w:t>
      </w:r>
      <w:proofErr w:type="spellStart"/>
      <w:r>
        <w:t>Иҫке</w:t>
      </w:r>
      <w:proofErr w:type="spellEnd"/>
      <w:r>
        <w:t xml:space="preserve"> Туймазы </w:t>
      </w:r>
      <w:proofErr w:type="spellStart"/>
      <w:r>
        <w:t>ауылы</w:t>
      </w:r>
      <w:proofErr w:type="spellEnd"/>
      <w:r>
        <w:t>,                                                                                              с. Старые Туймазы,</w:t>
      </w:r>
    </w:p>
    <w:p w:rsidR="00B74AD8" w:rsidRDefault="00B74AD8" w:rsidP="00B74AD8">
      <w:r>
        <w:t xml:space="preserve">          </w:t>
      </w:r>
      <w:proofErr w:type="spellStart"/>
      <w:r>
        <w:t>Мәктәп</w:t>
      </w:r>
      <w:proofErr w:type="spellEnd"/>
      <w:r>
        <w:t xml:space="preserve"> </w:t>
      </w:r>
      <w:proofErr w:type="spellStart"/>
      <w:r>
        <w:t>урамы</w:t>
      </w:r>
      <w:proofErr w:type="spellEnd"/>
      <w:r>
        <w:t xml:space="preserve">, 30 А,                                                                                                   ул. Школьная, 30 А </w:t>
      </w:r>
    </w:p>
    <w:p w:rsidR="00B74AD8" w:rsidRDefault="00B74AD8" w:rsidP="00B74AD8">
      <w:r>
        <w:t xml:space="preserve">         тел. (34782) 33-4-39                                                                                                      тел. (34782) 33-4-39                                     </w:t>
      </w:r>
    </w:p>
    <w:p w:rsidR="00B74AD8" w:rsidRDefault="00B74AD8" w:rsidP="00B74AD8">
      <w:pPr>
        <w:rPr>
          <w:rFonts w:ascii="a_Timer(05%) Bashkir" w:hAnsi="a_Timer(05%) Bashkir" w:cs="Arial"/>
          <w:szCs w:val="18"/>
        </w:rPr>
      </w:pPr>
      <w:r>
        <w:rPr>
          <w:rFonts w:ascii="a_Timer(05%) Bashkir" w:hAnsi="a_Timer(05%) Bashkir" w:cs="Arial"/>
          <w:szCs w:val="18"/>
        </w:rPr>
        <w:t xml:space="preserve">                                                                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5080</wp:posOffset>
                </wp:positionV>
                <wp:extent cx="6401435" cy="635"/>
                <wp:effectExtent l="0" t="0" r="0" b="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.4pt" to="504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" strokeweight=".26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96520</wp:posOffset>
                </wp:positionV>
                <wp:extent cx="6401435" cy="635"/>
                <wp:effectExtent l="0" t="0" r="0" b="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29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7.6pt" to="504.6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" strokeweight=".81mm">
                <v:stroke joinstyle="miter"/>
              </v:line>
            </w:pict>
          </mc:Fallback>
        </mc:AlternateContent>
      </w:r>
      <w:r>
        <w:rPr>
          <w:rFonts w:ascii="a_Timer(05%) Bashkir" w:hAnsi="a_Timer(05%) Bashkir" w:cs="Arial"/>
          <w:szCs w:val="18"/>
        </w:rPr>
        <w:t xml:space="preserve">                                                   </w:t>
      </w:r>
    </w:p>
    <w:p w:rsidR="00B74AD8" w:rsidRDefault="00B74AD8" w:rsidP="00B74AD8">
      <w:pPr>
        <w:rPr>
          <w:rFonts w:ascii="a_Timer(05%) Bashkir" w:hAnsi="a_Timer(05%) Bashkir"/>
          <w:szCs w:val="18"/>
        </w:rPr>
      </w:pPr>
    </w:p>
    <w:p w:rsidR="00B74AD8" w:rsidRDefault="00B74AD8" w:rsidP="00B74AD8">
      <w:pPr>
        <w:jc w:val="center"/>
        <w:rPr>
          <w:b/>
          <w:bCs/>
          <w:sz w:val="26"/>
          <w:szCs w:val="26"/>
          <w:lang w:val="be-BY"/>
        </w:rPr>
      </w:pPr>
      <w:r>
        <w:rPr>
          <w:b/>
          <w:bCs/>
          <w:sz w:val="26"/>
          <w:szCs w:val="26"/>
          <w:lang w:val="be-BY"/>
        </w:rPr>
        <w:t>ҠАРАР                                                           РЕШЕНИЕ</w:t>
      </w:r>
    </w:p>
    <w:p w:rsidR="00B74AD8" w:rsidRDefault="00B74AD8" w:rsidP="00351F02">
      <w:pPr>
        <w:ind w:firstLine="709"/>
      </w:pPr>
      <w:r>
        <w:t xml:space="preserve">  </w:t>
      </w:r>
    </w:p>
    <w:p w:rsidR="00B74AD8" w:rsidRDefault="00B74AD8" w:rsidP="00351F02">
      <w:pPr>
        <w:ind w:firstLine="709"/>
      </w:pPr>
    </w:p>
    <w:p w:rsidR="00737F61" w:rsidRPr="00351F02" w:rsidRDefault="00737F61" w:rsidP="00E35E3D">
      <w:pPr>
        <w:pStyle w:val="1"/>
        <w:ind w:left="4962" w:firstLine="0"/>
        <w:rPr>
          <w:rFonts w:ascii="Times New Roman" w:hAnsi="Times New Roman"/>
          <w:b w:val="0"/>
          <w:sz w:val="26"/>
          <w:szCs w:val="26"/>
        </w:rPr>
      </w:pPr>
      <w:r w:rsidRPr="00351F02">
        <w:rPr>
          <w:rFonts w:ascii="Times New Roman" w:hAnsi="Times New Roman"/>
          <w:b w:val="0"/>
          <w:sz w:val="26"/>
          <w:szCs w:val="26"/>
        </w:rPr>
        <w:t>О бюджете сельского поселения Старотуймазинский сельсовет муниципального района Туймазинский район Республики Башкортостан  на 202</w:t>
      </w:r>
      <w:r w:rsidR="009D5FD0">
        <w:rPr>
          <w:rFonts w:ascii="Times New Roman" w:hAnsi="Times New Roman"/>
          <w:b w:val="0"/>
          <w:sz w:val="26"/>
          <w:szCs w:val="26"/>
        </w:rPr>
        <w:t>5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год и на плановый период 202</w:t>
      </w:r>
      <w:r w:rsidR="009D5FD0">
        <w:rPr>
          <w:rFonts w:ascii="Times New Roman" w:hAnsi="Times New Roman"/>
          <w:b w:val="0"/>
          <w:sz w:val="26"/>
          <w:szCs w:val="26"/>
        </w:rPr>
        <w:t>6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и 202</w:t>
      </w:r>
      <w:r w:rsidR="009D5FD0">
        <w:rPr>
          <w:rFonts w:ascii="Times New Roman" w:hAnsi="Times New Roman"/>
          <w:b w:val="0"/>
          <w:sz w:val="26"/>
          <w:szCs w:val="26"/>
        </w:rPr>
        <w:t>7</w:t>
      </w:r>
      <w:r w:rsidRPr="00351F02">
        <w:rPr>
          <w:rFonts w:ascii="Times New Roman" w:hAnsi="Times New Roman"/>
          <w:b w:val="0"/>
          <w:sz w:val="26"/>
          <w:szCs w:val="26"/>
        </w:rPr>
        <w:t xml:space="preserve"> годов</w:t>
      </w:r>
    </w:p>
    <w:p w:rsidR="00737F61" w:rsidRPr="00351F02" w:rsidRDefault="00737F61" w:rsidP="00351F02">
      <w:pPr>
        <w:pStyle w:val="12"/>
        <w:ind w:firstLine="709"/>
        <w:jc w:val="center"/>
        <w:rPr>
          <w:sz w:val="26"/>
          <w:szCs w:val="26"/>
        </w:rPr>
      </w:pPr>
    </w:p>
    <w:p w:rsidR="00737F61" w:rsidRPr="00351F02" w:rsidRDefault="00737F61" w:rsidP="00351F02">
      <w:pPr>
        <w:pStyle w:val="12"/>
        <w:ind w:firstLine="709"/>
        <w:jc w:val="center"/>
        <w:rPr>
          <w:sz w:val="26"/>
          <w:szCs w:val="26"/>
        </w:rPr>
      </w:pPr>
    </w:p>
    <w:p w:rsidR="00581D4E" w:rsidRPr="00351F02" w:rsidRDefault="00737F61" w:rsidP="00351F02">
      <w:pPr>
        <w:pStyle w:val="21"/>
        <w:ind w:left="0" w:firstLine="709"/>
        <w:rPr>
          <w:sz w:val="26"/>
          <w:szCs w:val="26"/>
        </w:rPr>
      </w:pPr>
      <w:r w:rsidRPr="00351F02">
        <w:rPr>
          <w:sz w:val="26"/>
          <w:szCs w:val="26"/>
        </w:rPr>
        <w:t xml:space="preserve">В соответствии со ст. 9, 153, 184.1 Бюджетного кодекса Российской Федерации Совет сельского поселения Старотуймазинский сельсовет муниципального района Туймазинский район Республики Башкортостан </w:t>
      </w:r>
    </w:p>
    <w:p w:rsidR="00581D4E" w:rsidRPr="00351F02" w:rsidRDefault="00581D4E" w:rsidP="00351F02">
      <w:pPr>
        <w:pStyle w:val="21"/>
        <w:ind w:left="0" w:firstLine="709"/>
        <w:rPr>
          <w:sz w:val="26"/>
          <w:szCs w:val="26"/>
        </w:rPr>
      </w:pPr>
    </w:p>
    <w:p w:rsidR="00737F61" w:rsidRPr="00351F02" w:rsidRDefault="00737F61" w:rsidP="00B74AD8">
      <w:pPr>
        <w:pStyle w:val="21"/>
        <w:ind w:left="0"/>
        <w:jc w:val="center"/>
        <w:rPr>
          <w:sz w:val="26"/>
          <w:szCs w:val="26"/>
        </w:rPr>
      </w:pPr>
      <w:r w:rsidRPr="00351F02">
        <w:rPr>
          <w:sz w:val="26"/>
          <w:szCs w:val="26"/>
        </w:rPr>
        <w:t>РЕШИЛ:</w:t>
      </w:r>
    </w:p>
    <w:p w:rsidR="00581D4E" w:rsidRPr="00351F02" w:rsidRDefault="00581D4E" w:rsidP="00351F02">
      <w:pPr>
        <w:pStyle w:val="21"/>
        <w:ind w:left="0" w:firstLine="709"/>
        <w:rPr>
          <w:sz w:val="26"/>
          <w:szCs w:val="26"/>
        </w:rPr>
      </w:pPr>
    </w:p>
    <w:p w:rsidR="00737F61" w:rsidRPr="00351F02" w:rsidRDefault="00737F61" w:rsidP="00E21681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709"/>
        <w:rPr>
          <w:sz w:val="26"/>
          <w:szCs w:val="26"/>
        </w:rPr>
      </w:pPr>
      <w:r w:rsidRPr="00351F02">
        <w:rPr>
          <w:sz w:val="26"/>
          <w:szCs w:val="26"/>
        </w:rPr>
        <w:t>Утвердить основные характеристики бюджета сельского поселения Старотуймазинский сельсовет муниципального района Туймазинский район Республики Башкортостан (далее - бюджет сельского поселения) на 202</w:t>
      </w:r>
      <w:r w:rsidR="009D5FD0">
        <w:rPr>
          <w:sz w:val="26"/>
          <w:szCs w:val="26"/>
        </w:rPr>
        <w:t>5</w:t>
      </w:r>
      <w:r w:rsidRPr="00351F02">
        <w:rPr>
          <w:sz w:val="26"/>
          <w:szCs w:val="26"/>
        </w:rPr>
        <w:t xml:space="preserve"> год:</w:t>
      </w:r>
    </w:p>
    <w:p w:rsidR="009D5FD0" w:rsidRPr="009D5FD0" w:rsidRDefault="009D5FD0" w:rsidP="009D5FD0">
      <w:pPr>
        <w:tabs>
          <w:tab w:val="left" w:pos="1276"/>
          <w:tab w:val="num" w:pos="1770"/>
        </w:tabs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прогнозируемый общий объем доходов бюджета сельского поселения в сумме 6365305,0 рублей;</w:t>
      </w:r>
    </w:p>
    <w:p w:rsidR="009D5FD0" w:rsidRPr="009D5FD0" w:rsidRDefault="009D5FD0" w:rsidP="009D5FD0">
      <w:pPr>
        <w:pStyle w:val="12"/>
        <w:tabs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общий объем расходов бюджета сельского поселения в сумме 6365305,0 рублей;</w:t>
      </w:r>
    </w:p>
    <w:p w:rsidR="009D5FD0" w:rsidRPr="009D5FD0" w:rsidRDefault="009D5FD0" w:rsidP="009D5FD0">
      <w:pPr>
        <w:pStyle w:val="12"/>
        <w:tabs>
          <w:tab w:val="left" w:pos="993"/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 xml:space="preserve">дефицит бюджета сельского поселения в сумме 0,0 рублей; </w:t>
      </w:r>
    </w:p>
    <w:p w:rsidR="009D5FD0" w:rsidRPr="009D5FD0" w:rsidRDefault="009D5FD0" w:rsidP="009D5FD0">
      <w:pPr>
        <w:pStyle w:val="12"/>
        <w:tabs>
          <w:tab w:val="left" w:pos="993"/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верхний предел муниципального внутреннего долга сельского поселения на 1 января 2026 года в сумме 0,0 рублей.</w:t>
      </w:r>
    </w:p>
    <w:p w:rsidR="009D5FD0" w:rsidRPr="009D5FD0" w:rsidRDefault="009D5FD0" w:rsidP="009D5FD0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2. Утвердить основные характеристики бюджета сельского поселения на плановый период 2026 и 2027 годов:</w:t>
      </w:r>
    </w:p>
    <w:p w:rsidR="009D5FD0" w:rsidRPr="009D5FD0" w:rsidRDefault="009D5FD0" w:rsidP="009D5FD0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прогнозируемый общий объем доходов бюджета сельского поселения на 2026 год в сумме 6377260,0 рублей и на 2027 год в сумме 6377260,0 рублей;</w:t>
      </w:r>
    </w:p>
    <w:p w:rsidR="009D5FD0" w:rsidRPr="009D5FD0" w:rsidRDefault="009D5FD0" w:rsidP="009D5FD0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 xml:space="preserve">общий объем расходов бюджета сельского поселения на 2026 год в сумме 6377260,0 рублей, в том числе условно утвержденные расходы в сумме 125300,0 рублей, и на 2027 год в сумме 6377260,0 рублей, в том числе условно утвержденные расходы в сумме 251000,0 рублей; </w:t>
      </w:r>
    </w:p>
    <w:p w:rsidR="009D5FD0" w:rsidRPr="009D5FD0" w:rsidRDefault="009D5FD0" w:rsidP="009D5FD0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 xml:space="preserve">дефицит бюджета сельского поселения на 2026 год в сумме 0,0 рублей и на 2027 год в сумме 0,0 рублей; </w:t>
      </w:r>
    </w:p>
    <w:p w:rsidR="009D5FD0" w:rsidRPr="009D5FD0" w:rsidRDefault="009D5FD0" w:rsidP="009D5FD0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верхний предел муниципального внутреннего долга сельского поселения на 1 января 2027 года в сумме 0,0 рублей и на 1 января 2028 года в сумме 0,0 рублей.</w:t>
      </w:r>
    </w:p>
    <w:p w:rsidR="009D5FD0" w:rsidRPr="009D5FD0" w:rsidRDefault="009D5FD0" w:rsidP="009D5FD0">
      <w:pPr>
        <w:widowControl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 xml:space="preserve">3.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</w:t>
      </w:r>
      <w:r w:rsidRPr="009D5FD0">
        <w:rPr>
          <w:sz w:val="26"/>
          <w:szCs w:val="26"/>
        </w:rPr>
        <w:lastRenderedPageBreak/>
        <w:t>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9D5FD0" w:rsidRPr="009D5FD0" w:rsidRDefault="009D5FD0" w:rsidP="009D5FD0">
      <w:pPr>
        <w:pStyle w:val="13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4. Установить поступления доходов в бюджет сельского поселения на 2025 год и на плановый период 2026 и 2027 годов согласно приложению № 1 к настоящему решению.</w:t>
      </w:r>
    </w:p>
    <w:p w:rsidR="009D5FD0" w:rsidRPr="009D5FD0" w:rsidRDefault="009D5FD0" w:rsidP="009D5FD0">
      <w:pPr>
        <w:pStyle w:val="13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 xml:space="preserve">5. </w:t>
      </w:r>
      <w:r w:rsidRPr="009D5FD0">
        <w:rPr>
          <w:bCs/>
          <w:sz w:val="26"/>
          <w:szCs w:val="26"/>
        </w:rPr>
        <w:t xml:space="preserve">Казначейское обслуживание казначейских счетов, открытых </w:t>
      </w:r>
      <w:r w:rsidRPr="009D5FD0">
        <w:rPr>
          <w:sz w:val="26"/>
          <w:szCs w:val="26"/>
        </w:rPr>
        <w:t>Администрации сельского поселения Старотуймазинский сельсовет муниципального района Туймазинский район Республики Башкортостан</w:t>
      </w:r>
      <w:r w:rsidRPr="009D5FD0">
        <w:rPr>
          <w:bCs/>
          <w:sz w:val="26"/>
          <w:szCs w:val="26"/>
        </w:rPr>
        <w:t>,</w:t>
      </w:r>
      <w:r w:rsidRPr="009D5FD0">
        <w:rPr>
          <w:b/>
          <w:bCs/>
          <w:sz w:val="26"/>
          <w:szCs w:val="26"/>
        </w:rPr>
        <w:t xml:space="preserve"> </w:t>
      </w:r>
      <w:r w:rsidRPr="009D5FD0">
        <w:rPr>
          <w:bCs/>
          <w:sz w:val="26"/>
          <w:szCs w:val="26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9D5FD0" w:rsidRPr="009D5FD0" w:rsidRDefault="009D5FD0" w:rsidP="009D5FD0">
      <w:pPr>
        <w:pStyle w:val="12"/>
        <w:spacing w:line="240" w:lineRule="auto"/>
        <w:ind w:firstLine="709"/>
        <w:rPr>
          <w:bCs/>
          <w:sz w:val="26"/>
          <w:szCs w:val="26"/>
        </w:rPr>
      </w:pPr>
      <w:r w:rsidRPr="009D5FD0">
        <w:rPr>
          <w:sz w:val="26"/>
          <w:szCs w:val="26"/>
        </w:rPr>
        <w:t xml:space="preserve">6. </w:t>
      </w:r>
      <w:r w:rsidRPr="009D5FD0">
        <w:rPr>
          <w:bCs/>
          <w:sz w:val="26"/>
          <w:szCs w:val="26"/>
        </w:rPr>
        <w:t xml:space="preserve">Средства, поступающие во временное распоряжение получателей средств </w:t>
      </w:r>
      <w:r w:rsidRPr="009D5FD0">
        <w:rPr>
          <w:sz w:val="26"/>
          <w:szCs w:val="26"/>
        </w:rPr>
        <w:t>бюджета сельского поселения</w:t>
      </w:r>
      <w:r w:rsidRPr="009D5FD0">
        <w:rPr>
          <w:bCs/>
          <w:sz w:val="26"/>
          <w:szCs w:val="26"/>
        </w:rPr>
        <w:t xml:space="preserve">, учитываются на казначейском счете, открытом </w:t>
      </w:r>
      <w:r w:rsidRPr="009D5FD0">
        <w:rPr>
          <w:sz w:val="26"/>
          <w:szCs w:val="26"/>
        </w:rPr>
        <w:t>Администрации сельского поселения Старотуймазинский сельсовет муниципального района Туймазинский район Республики Башкортостан</w:t>
      </w:r>
      <w:r w:rsidRPr="009D5FD0">
        <w:rPr>
          <w:bCs/>
          <w:sz w:val="26"/>
          <w:szCs w:val="26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Pr="009D5FD0">
        <w:rPr>
          <w:sz w:val="26"/>
          <w:szCs w:val="26"/>
        </w:rPr>
        <w:t>сельского поселения</w:t>
      </w:r>
      <w:r w:rsidRPr="009D5FD0">
        <w:rPr>
          <w:bCs/>
          <w:sz w:val="26"/>
          <w:szCs w:val="26"/>
        </w:rPr>
        <w:t xml:space="preserve"> в Управлении Федерального казначейства по Республике Башкортостан.</w:t>
      </w:r>
    </w:p>
    <w:p w:rsidR="009D5FD0" w:rsidRPr="009D5FD0" w:rsidRDefault="009D5FD0" w:rsidP="009D5FD0">
      <w:pPr>
        <w:widowControl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7.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9D5FD0" w:rsidRPr="009D5FD0" w:rsidRDefault="009D5FD0" w:rsidP="009D5FD0">
      <w:pPr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2025 год и на плановый период 2026 и 2027 годов согласно приложению № 2 к настоящему решению;</w:t>
      </w:r>
    </w:p>
    <w:p w:rsidR="009D5FD0" w:rsidRPr="009D5FD0" w:rsidRDefault="009D5FD0" w:rsidP="009D5FD0">
      <w:pPr>
        <w:widowControl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2025 год и на плановый период 2026 и 2027 годов согласно приложению № 3 к настоящему решению.</w:t>
      </w:r>
    </w:p>
    <w:p w:rsidR="009D5FD0" w:rsidRPr="009D5FD0" w:rsidRDefault="009D5FD0" w:rsidP="009D5FD0">
      <w:pPr>
        <w:widowControl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8. Утвердить ведомственную структуру расходов бюджета сельского поселения: на 2025 год и на плановый период 2026 и 2027 годов согласно приложению №4 к настоящему решению.</w:t>
      </w:r>
    </w:p>
    <w:p w:rsidR="009D5FD0" w:rsidRPr="009D5FD0" w:rsidRDefault="009D5FD0" w:rsidP="009D5FD0">
      <w:pPr>
        <w:pStyle w:val="2"/>
        <w:ind w:firstLine="709"/>
        <w:jc w:val="both"/>
        <w:rPr>
          <w:color w:val="auto"/>
          <w:sz w:val="26"/>
          <w:szCs w:val="26"/>
        </w:rPr>
      </w:pPr>
      <w:r w:rsidRPr="009D5FD0">
        <w:rPr>
          <w:color w:val="auto"/>
          <w:sz w:val="26"/>
          <w:szCs w:val="26"/>
        </w:rPr>
        <w:t xml:space="preserve">9. 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Pr="009D5FD0">
        <w:rPr>
          <w:sz w:val="26"/>
          <w:szCs w:val="26"/>
        </w:rPr>
        <w:t>сельского поселения</w:t>
      </w:r>
      <w:r w:rsidRPr="009D5FD0">
        <w:rPr>
          <w:color w:val="auto"/>
          <w:sz w:val="26"/>
          <w:szCs w:val="26"/>
        </w:rPr>
        <w:t xml:space="preserve"> на 2025 год и на плановый период 2026 и 2027 годов, а также сокращающие его доходную базу, подлежат исполнению при изыскании дополнительных источников доходов бюджета </w:t>
      </w:r>
      <w:r w:rsidRPr="009D5FD0">
        <w:rPr>
          <w:sz w:val="26"/>
          <w:szCs w:val="26"/>
        </w:rPr>
        <w:t>сельского поселения</w:t>
      </w:r>
      <w:r w:rsidRPr="009D5FD0">
        <w:rPr>
          <w:color w:val="auto"/>
          <w:sz w:val="26"/>
          <w:szCs w:val="26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9D5FD0" w:rsidRPr="009D5FD0" w:rsidRDefault="009D5FD0" w:rsidP="009D5FD0">
      <w:pPr>
        <w:pStyle w:val="12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2025 год и на плановый период 2026 и 2027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9D5FD0" w:rsidRPr="009D5FD0" w:rsidRDefault="009D5FD0" w:rsidP="009D5FD0">
      <w:pPr>
        <w:pStyle w:val="12"/>
        <w:tabs>
          <w:tab w:val="left" w:pos="1276"/>
        </w:tabs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lastRenderedPageBreak/>
        <w:t>10. Установить верхний предел муниципального внутреннего долга по муниципальным гарантиям в валюте Российской Федерации на 1 января 2026 года в сумме 0,0 рублей, на 1 января 2027 года в сумме 0,0 рублей и на 1 января 2028 года в сумме 0,0 рублей.</w:t>
      </w:r>
    </w:p>
    <w:p w:rsidR="009D5FD0" w:rsidRPr="009D5FD0" w:rsidRDefault="009D5FD0" w:rsidP="009D5FD0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11. Установить резервный фонд Администрации сельского поселения Старотуймазинский сельсовет муниципального района Туймазинский район на 2025 год в сумме 50000,0 рублей, на 2026 год в сумме 50000,0 рублей, на 2027 год в сумме 50000,0 рублей.</w:t>
      </w:r>
    </w:p>
    <w:p w:rsidR="009D5FD0" w:rsidRPr="009D5FD0" w:rsidRDefault="009D5FD0" w:rsidP="009D5FD0">
      <w:pPr>
        <w:widowControl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12. Установить, что остатки средств бюджета сельского поселения по состоянию на 1 января 2025 года в объеме не более одной двенадцатой общего объема расходов бюджета текущего финансового года направляются Администрацией сельского поселения Старотуймазинский сельсовет 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:rsidR="009D5FD0" w:rsidRPr="009D5FD0" w:rsidRDefault="009D5FD0" w:rsidP="009D5FD0">
      <w:pPr>
        <w:pStyle w:val="12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13.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сельского поселения является распределение Администрацией сельского поселения Старотуймазинский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9D5FD0" w:rsidRPr="009D5FD0" w:rsidRDefault="009D5FD0" w:rsidP="009D5FD0">
      <w:pPr>
        <w:pStyle w:val="12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1) использование средств резервного фонда Администрации сельского поселения Старотуймазинский сельсовет муниципального района Туймазинский район;</w:t>
      </w:r>
    </w:p>
    <w:p w:rsidR="009D5FD0" w:rsidRPr="009D5FD0" w:rsidRDefault="009D5FD0" w:rsidP="009D5FD0">
      <w:pPr>
        <w:pStyle w:val="12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2) использование образованной в ходе исполнения бюджета сельского поселения Старотуймазинский сельсовет 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:rsidR="009D5FD0" w:rsidRPr="009D5FD0" w:rsidRDefault="009D5FD0" w:rsidP="009D5FD0">
      <w:pPr>
        <w:pStyle w:val="12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3) использование остатков средств бюджета сельского поселения Старотуймазинский сельсовет муниципального района на 1 января 2025 года;</w:t>
      </w:r>
    </w:p>
    <w:p w:rsidR="009D5FD0" w:rsidRPr="009D5FD0" w:rsidRDefault="009D5FD0" w:rsidP="009D5FD0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4) принятие решений об утверждении программ сельского поселения Старотуймазинский сельсовет муниципального района Туймазинский район и о внесении изменений в программы сельского поселения Старотуймазинский сельсовет муниципального района.</w:t>
      </w:r>
    </w:p>
    <w:p w:rsidR="009D5FD0" w:rsidRPr="009D5FD0" w:rsidRDefault="009D5FD0" w:rsidP="009D5FD0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14. Настоящее решение вступает в силу с 1 января 2025 года.</w:t>
      </w:r>
    </w:p>
    <w:p w:rsidR="009D5FD0" w:rsidRPr="009D5FD0" w:rsidRDefault="009D5FD0" w:rsidP="009D5FD0">
      <w:pPr>
        <w:pStyle w:val="13"/>
        <w:ind w:firstLine="709"/>
        <w:rPr>
          <w:sz w:val="26"/>
          <w:szCs w:val="26"/>
        </w:rPr>
      </w:pPr>
      <w:r w:rsidRPr="009D5FD0">
        <w:rPr>
          <w:sz w:val="26"/>
          <w:szCs w:val="26"/>
        </w:rPr>
        <w:t>15. Настоящее решение обнародовать в установленном порядке и разместить на сайте Администрации сельского поселения Старотуймазинский сельсовет муниципального района Туймазинский район Республики Башкортостан.</w:t>
      </w:r>
    </w:p>
    <w:p w:rsidR="00737F61" w:rsidRPr="00351F02" w:rsidRDefault="00737F61" w:rsidP="00E21681">
      <w:pPr>
        <w:pStyle w:val="13"/>
        <w:tabs>
          <w:tab w:val="num" w:pos="0"/>
        </w:tabs>
        <w:ind w:firstLine="709"/>
        <w:rPr>
          <w:sz w:val="26"/>
          <w:szCs w:val="26"/>
        </w:rPr>
      </w:pPr>
      <w:r w:rsidRPr="00351F02">
        <w:rPr>
          <w:sz w:val="26"/>
          <w:szCs w:val="26"/>
        </w:rPr>
        <w:t>16. Контроль за исполнением данного решения возложить на комиссию по бюджету, налогам и вопросам собственности (</w:t>
      </w:r>
      <w:r w:rsidR="00581D4E" w:rsidRPr="00351F02">
        <w:rPr>
          <w:sz w:val="26"/>
          <w:szCs w:val="26"/>
        </w:rPr>
        <w:t>Валиев Ф.М.</w:t>
      </w:r>
      <w:r w:rsidRPr="00351F02">
        <w:rPr>
          <w:sz w:val="26"/>
          <w:szCs w:val="26"/>
        </w:rPr>
        <w:t>).</w:t>
      </w: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  <w:r w:rsidRPr="00351F02">
        <w:rPr>
          <w:sz w:val="26"/>
          <w:szCs w:val="26"/>
        </w:rPr>
        <w:t xml:space="preserve">  </w:t>
      </w: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</w:p>
    <w:p w:rsidR="00581D4E" w:rsidRPr="00351F02" w:rsidRDefault="00581D4E" w:rsidP="00351F02">
      <w:pPr>
        <w:pStyle w:val="a3"/>
        <w:ind w:firstLine="709"/>
        <w:jc w:val="left"/>
        <w:rPr>
          <w:sz w:val="26"/>
          <w:szCs w:val="26"/>
        </w:rPr>
      </w:pPr>
    </w:p>
    <w:p w:rsidR="00737F61" w:rsidRPr="00351F02" w:rsidRDefault="00737F61" w:rsidP="00351F02">
      <w:pPr>
        <w:pStyle w:val="a3"/>
        <w:ind w:firstLine="709"/>
        <w:jc w:val="left"/>
        <w:rPr>
          <w:sz w:val="26"/>
          <w:szCs w:val="26"/>
        </w:rPr>
      </w:pPr>
    </w:p>
    <w:p w:rsidR="00737F61" w:rsidRPr="00351F02" w:rsidRDefault="00581D4E" w:rsidP="00351F02">
      <w:pPr>
        <w:pStyle w:val="a3"/>
        <w:ind w:firstLine="709"/>
        <w:jc w:val="left"/>
        <w:rPr>
          <w:sz w:val="26"/>
          <w:szCs w:val="26"/>
        </w:rPr>
      </w:pPr>
      <w:r w:rsidRPr="00351F02">
        <w:rPr>
          <w:sz w:val="26"/>
          <w:szCs w:val="26"/>
        </w:rPr>
        <w:t xml:space="preserve">Глава сельского поселения                 </w:t>
      </w:r>
      <w:r w:rsidR="00367B07">
        <w:rPr>
          <w:sz w:val="26"/>
          <w:szCs w:val="26"/>
        </w:rPr>
        <w:t xml:space="preserve">              </w:t>
      </w:r>
      <w:r w:rsidRPr="00351F02">
        <w:rPr>
          <w:sz w:val="26"/>
          <w:szCs w:val="26"/>
        </w:rPr>
        <w:t xml:space="preserve">      </w:t>
      </w:r>
      <w:proofErr w:type="spellStart"/>
      <w:r w:rsidR="009D5FD0">
        <w:rPr>
          <w:sz w:val="26"/>
          <w:szCs w:val="26"/>
        </w:rPr>
        <w:t>А.Р.Мухаметов</w:t>
      </w:r>
      <w:proofErr w:type="spellEnd"/>
    </w:p>
    <w:p w:rsidR="00581D4E" w:rsidRDefault="00581D4E" w:rsidP="00351F02">
      <w:pPr>
        <w:pStyle w:val="a3"/>
        <w:ind w:firstLine="709"/>
        <w:jc w:val="left"/>
        <w:rPr>
          <w:sz w:val="28"/>
          <w:szCs w:val="28"/>
        </w:rPr>
      </w:pPr>
    </w:p>
    <w:p w:rsidR="00581D4E" w:rsidRDefault="00581D4E" w:rsidP="00351F02">
      <w:pPr>
        <w:pStyle w:val="a3"/>
        <w:ind w:firstLine="709"/>
        <w:jc w:val="left"/>
        <w:rPr>
          <w:sz w:val="28"/>
          <w:szCs w:val="28"/>
        </w:rPr>
      </w:pPr>
    </w:p>
    <w:p w:rsidR="00581D4E" w:rsidRPr="006A713E" w:rsidRDefault="00B74AD8" w:rsidP="00351F02">
      <w:pPr>
        <w:pStyle w:val="a3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с</w:t>
      </w:r>
      <w:r w:rsidR="006A713E" w:rsidRPr="006A713E">
        <w:rPr>
          <w:sz w:val="24"/>
          <w:szCs w:val="24"/>
        </w:rPr>
        <w:t>. Старые Туймазы</w:t>
      </w:r>
    </w:p>
    <w:p w:rsidR="006A713E" w:rsidRPr="006A713E" w:rsidRDefault="00367B07" w:rsidP="00351F02">
      <w:pPr>
        <w:pStyle w:val="a3"/>
        <w:ind w:firstLine="709"/>
        <w:jc w:val="left"/>
        <w:rPr>
          <w:sz w:val="24"/>
          <w:szCs w:val="24"/>
        </w:rPr>
      </w:pPr>
      <w:r>
        <w:rPr>
          <w:sz w:val="24"/>
          <w:szCs w:val="24"/>
          <w:lang w:val="en-US"/>
        </w:rPr>
        <w:t>2</w:t>
      </w:r>
      <w:r w:rsidR="00E64FB2">
        <w:rPr>
          <w:sz w:val="24"/>
          <w:szCs w:val="24"/>
        </w:rPr>
        <w:t>7</w:t>
      </w:r>
      <w:r>
        <w:rPr>
          <w:sz w:val="24"/>
          <w:szCs w:val="24"/>
        </w:rPr>
        <w:t xml:space="preserve"> декабря </w:t>
      </w:r>
      <w:r w:rsidR="006A713E" w:rsidRPr="006A713E">
        <w:rPr>
          <w:sz w:val="24"/>
          <w:szCs w:val="24"/>
        </w:rPr>
        <w:t xml:space="preserve"> 202</w:t>
      </w:r>
      <w:r w:rsidR="009D5FD0">
        <w:rPr>
          <w:sz w:val="24"/>
          <w:szCs w:val="24"/>
        </w:rPr>
        <w:t>4</w:t>
      </w:r>
    </w:p>
    <w:p w:rsidR="006A713E" w:rsidRPr="006A713E" w:rsidRDefault="006A713E" w:rsidP="00351F02">
      <w:pPr>
        <w:pStyle w:val="a3"/>
        <w:ind w:firstLine="709"/>
        <w:jc w:val="left"/>
        <w:rPr>
          <w:sz w:val="24"/>
          <w:szCs w:val="24"/>
        </w:rPr>
      </w:pPr>
      <w:r w:rsidRPr="006A713E">
        <w:rPr>
          <w:sz w:val="24"/>
          <w:szCs w:val="24"/>
        </w:rPr>
        <w:t xml:space="preserve">№ </w:t>
      </w:r>
      <w:r w:rsidR="00E64FB2">
        <w:rPr>
          <w:sz w:val="24"/>
          <w:szCs w:val="24"/>
        </w:rPr>
        <w:t>8</w:t>
      </w:r>
      <w:r w:rsidR="004E48A0">
        <w:rPr>
          <w:sz w:val="24"/>
          <w:szCs w:val="24"/>
        </w:rPr>
        <w:t>6</w:t>
      </w:r>
    </w:p>
    <w:p w:rsidR="000A0506" w:rsidRDefault="000A0506" w:rsidP="000A0506">
      <w:pPr>
        <w:rPr>
          <w:vanish/>
          <w:sz w:val="28"/>
          <w:szCs w:val="28"/>
        </w:rPr>
        <w:sectPr w:rsidR="000A0506" w:rsidSect="00A62673">
          <w:type w:val="continuous"/>
          <w:pgSz w:w="11906" w:h="16838"/>
          <w:pgMar w:top="567" w:right="851" w:bottom="567" w:left="1276" w:header="720" w:footer="720" w:gutter="0"/>
          <w:cols w:space="720"/>
          <w:docGrid w:linePitch="245"/>
        </w:sectPr>
      </w:pPr>
    </w:p>
    <w:p w:rsidR="000A0506" w:rsidRPr="002C4648" w:rsidRDefault="000A0506" w:rsidP="000A0506">
      <w:pPr>
        <w:rPr>
          <w:vanish/>
          <w:sz w:val="28"/>
          <w:szCs w:val="28"/>
        </w:rPr>
      </w:pPr>
    </w:p>
    <w:p w:rsidR="00A62673" w:rsidRDefault="00A62673" w:rsidP="00351F02">
      <w:pPr>
        <w:widowControl/>
        <w:spacing w:line="240" w:lineRule="auto"/>
        <w:ind w:left="9923" w:firstLine="0"/>
        <w:jc w:val="left"/>
        <w:rPr>
          <w:color w:val="000000"/>
          <w:sz w:val="24"/>
          <w:szCs w:val="24"/>
        </w:rPr>
        <w:sectPr w:rsidR="00A62673" w:rsidSect="00A62673">
          <w:type w:val="continuous"/>
          <w:pgSz w:w="11906" w:h="16838"/>
          <w:pgMar w:top="567" w:right="851" w:bottom="567" w:left="851" w:header="720" w:footer="720" w:gutter="0"/>
          <w:cols w:space="720"/>
          <w:docGrid w:linePitch="245"/>
        </w:sectPr>
      </w:pPr>
    </w:p>
    <w:tbl>
      <w:tblPr>
        <w:tblOverlap w:val="never"/>
        <w:tblW w:w="11090" w:type="dxa"/>
        <w:jc w:val="center"/>
        <w:tblInd w:w="68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90"/>
      </w:tblGrid>
      <w:tr w:rsidR="000A0506" w:rsidRPr="00351F02" w:rsidTr="00962E8E">
        <w:trPr>
          <w:jc w:val="center"/>
        </w:trPr>
        <w:tc>
          <w:tcPr>
            <w:tcW w:w="1109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962E8E" w:rsidRDefault="00B74AD8" w:rsidP="00962E8E">
            <w:pPr>
              <w:ind w:left="6964" w:firstLine="0"/>
              <w:jc w:val="left"/>
              <w:rPr>
                <w:sz w:val="22"/>
                <w:szCs w:val="22"/>
              </w:rPr>
            </w:pPr>
            <w:r w:rsidRPr="00962E8E">
              <w:rPr>
                <w:sz w:val="22"/>
                <w:szCs w:val="22"/>
              </w:rPr>
              <w:lastRenderedPageBreak/>
              <w:t>Приложен</w:t>
            </w:r>
            <w:r w:rsidR="00351F02" w:rsidRPr="00962E8E">
              <w:rPr>
                <w:sz w:val="22"/>
                <w:szCs w:val="22"/>
              </w:rPr>
              <w:t>ие  № 1</w:t>
            </w:r>
            <w:r w:rsidR="00962E8E">
              <w:rPr>
                <w:sz w:val="22"/>
                <w:szCs w:val="22"/>
              </w:rPr>
              <w:t xml:space="preserve"> </w:t>
            </w:r>
            <w:r w:rsidR="00351F02" w:rsidRPr="00962E8E">
              <w:rPr>
                <w:sz w:val="22"/>
                <w:szCs w:val="22"/>
              </w:rPr>
              <w:t>к решению</w:t>
            </w:r>
          </w:p>
          <w:p w:rsidR="00962E8E" w:rsidRPr="00962E8E" w:rsidRDefault="00351F02" w:rsidP="00962E8E">
            <w:pPr>
              <w:ind w:left="6964" w:firstLine="0"/>
              <w:jc w:val="left"/>
              <w:rPr>
                <w:sz w:val="22"/>
                <w:szCs w:val="22"/>
              </w:rPr>
            </w:pPr>
            <w:r w:rsidRPr="00962E8E">
              <w:rPr>
                <w:sz w:val="22"/>
                <w:szCs w:val="22"/>
              </w:rPr>
              <w:t>Совета сельского поселения</w:t>
            </w:r>
          </w:p>
          <w:p w:rsidR="00962E8E" w:rsidRPr="00962E8E" w:rsidRDefault="00351F02" w:rsidP="00962E8E">
            <w:pPr>
              <w:ind w:left="6964" w:firstLine="0"/>
              <w:jc w:val="left"/>
              <w:rPr>
                <w:sz w:val="22"/>
                <w:szCs w:val="22"/>
              </w:rPr>
            </w:pPr>
            <w:r w:rsidRPr="00962E8E">
              <w:rPr>
                <w:sz w:val="22"/>
                <w:szCs w:val="22"/>
              </w:rPr>
              <w:t>Старотуймазинский сельсовет</w:t>
            </w:r>
          </w:p>
          <w:p w:rsidR="00351F02" w:rsidRPr="00962E8E" w:rsidRDefault="00351F02" w:rsidP="00962E8E">
            <w:pPr>
              <w:ind w:left="6964" w:firstLine="0"/>
              <w:jc w:val="left"/>
              <w:rPr>
                <w:sz w:val="22"/>
                <w:szCs w:val="22"/>
              </w:rPr>
            </w:pPr>
            <w:r w:rsidRPr="00962E8E">
              <w:rPr>
                <w:sz w:val="22"/>
                <w:szCs w:val="22"/>
              </w:rPr>
              <w:t>муниципального района</w:t>
            </w:r>
            <w:r w:rsidR="00962E8E">
              <w:rPr>
                <w:sz w:val="22"/>
                <w:szCs w:val="22"/>
              </w:rPr>
              <w:t xml:space="preserve">            </w:t>
            </w:r>
            <w:r w:rsidRPr="00962E8E">
              <w:rPr>
                <w:sz w:val="22"/>
                <w:szCs w:val="22"/>
              </w:rPr>
              <w:t>Туймазинский район</w:t>
            </w:r>
            <w:r w:rsidR="00962E8E">
              <w:rPr>
                <w:sz w:val="22"/>
                <w:szCs w:val="22"/>
              </w:rPr>
              <w:t xml:space="preserve"> </w:t>
            </w:r>
          </w:p>
          <w:p w:rsidR="00351F02" w:rsidRPr="00962E8E" w:rsidRDefault="00351F02" w:rsidP="00962E8E">
            <w:pPr>
              <w:ind w:left="6964" w:firstLine="0"/>
              <w:jc w:val="left"/>
              <w:rPr>
                <w:sz w:val="22"/>
                <w:szCs w:val="22"/>
              </w:rPr>
            </w:pPr>
            <w:r w:rsidRPr="00962E8E">
              <w:rPr>
                <w:sz w:val="22"/>
                <w:szCs w:val="22"/>
              </w:rPr>
              <w:t>Республики Башкортостан</w:t>
            </w:r>
          </w:p>
          <w:p w:rsidR="00351F02" w:rsidRPr="00962E8E" w:rsidRDefault="00351F02" w:rsidP="00962E8E">
            <w:pPr>
              <w:ind w:left="6964" w:firstLine="0"/>
              <w:jc w:val="left"/>
              <w:rPr>
                <w:sz w:val="22"/>
                <w:szCs w:val="22"/>
              </w:rPr>
            </w:pPr>
            <w:r w:rsidRPr="00962E8E">
              <w:rPr>
                <w:sz w:val="22"/>
                <w:szCs w:val="22"/>
              </w:rPr>
              <w:t xml:space="preserve">от </w:t>
            </w:r>
            <w:r w:rsidR="00367B07" w:rsidRPr="00962E8E">
              <w:rPr>
                <w:sz w:val="22"/>
                <w:szCs w:val="22"/>
              </w:rPr>
              <w:t>2</w:t>
            </w:r>
            <w:r w:rsidR="00E64FB2">
              <w:rPr>
                <w:sz w:val="22"/>
                <w:szCs w:val="22"/>
              </w:rPr>
              <w:t>7</w:t>
            </w:r>
            <w:r w:rsidRPr="00962E8E">
              <w:rPr>
                <w:sz w:val="22"/>
                <w:szCs w:val="22"/>
              </w:rPr>
              <w:t xml:space="preserve"> декабря 202</w:t>
            </w:r>
            <w:r w:rsidR="00753279" w:rsidRPr="00962E8E">
              <w:rPr>
                <w:sz w:val="22"/>
                <w:szCs w:val="22"/>
              </w:rPr>
              <w:t>4</w:t>
            </w:r>
            <w:r w:rsidRPr="00962E8E">
              <w:rPr>
                <w:sz w:val="22"/>
                <w:szCs w:val="22"/>
              </w:rPr>
              <w:t xml:space="preserve"> года № </w:t>
            </w:r>
            <w:r w:rsidR="00E64FB2">
              <w:rPr>
                <w:sz w:val="22"/>
                <w:szCs w:val="22"/>
              </w:rPr>
              <w:t>8</w:t>
            </w:r>
            <w:r w:rsidR="004E48A0">
              <w:rPr>
                <w:sz w:val="22"/>
                <w:szCs w:val="22"/>
              </w:rPr>
              <w:t>6</w:t>
            </w:r>
          </w:p>
          <w:p w:rsidR="00351F02" w:rsidRDefault="00067FF1" w:rsidP="00962E8E">
            <w:pPr>
              <w:ind w:left="480" w:firstLine="0"/>
            </w:pPr>
            <w:r w:rsidRPr="00962E8E">
              <w:tab/>
            </w:r>
          </w:p>
          <w:p w:rsidR="00962E8E" w:rsidRPr="00962E8E" w:rsidRDefault="00962E8E" w:rsidP="00962E8E">
            <w:pPr>
              <w:ind w:left="480" w:firstLine="0"/>
            </w:pPr>
          </w:p>
          <w:p w:rsidR="00962E8E" w:rsidRDefault="000A0506" w:rsidP="00962E8E">
            <w:pPr>
              <w:ind w:left="480" w:firstLine="0"/>
              <w:jc w:val="center"/>
              <w:rPr>
                <w:b/>
                <w:sz w:val="24"/>
                <w:szCs w:val="24"/>
              </w:rPr>
            </w:pPr>
            <w:r w:rsidRPr="00962E8E">
              <w:rPr>
                <w:b/>
                <w:sz w:val="24"/>
                <w:szCs w:val="24"/>
              </w:rPr>
              <w:t xml:space="preserve">Поступления доходов в бюджет сельского поселения Старотуймазинский сельсовет муниципального района Туймазинский район Республики Башкортостан </w:t>
            </w:r>
          </w:p>
          <w:p w:rsidR="000A0506" w:rsidRPr="00962E8E" w:rsidRDefault="000A0506" w:rsidP="00962E8E">
            <w:pPr>
              <w:ind w:left="480" w:firstLine="0"/>
              <w:jc w:val="center"/>
              <w:rPr>
                <w:b/>
                <w:sz w:val="24"/>
                <w:szCs w:val="24"/>
              </w:rPr>
            </w:pPr>
            <w:r w:rsidRPr="00962E8E">
              <w:rPr>
                <w:b/>
                <w:sz w:val="24"/>
                <w:szCs w:val="24"/>
              </w:rPr>
              <w:t>на 202</w:t>
            </w:r>
            <w:r w:rsidR="00753279" w:rsidRPr="00962E8E">
              <w:rPr>
                <w:b/>
                <w:sz w:val="24"/>
                <w:szCs w:val="24"/>
              </w:rPr>
              <w:t>5</w:t>
            </w:r>
            <w:r w:rsidRPr="00962E8E">
              <w:rPr>
                <w:b/>
                <w:sz w:val="24"/>
                <w:szCs w:val="24"/>
              </w:rPr>
              <w:t xml:space="preserve"> год и на плановый период 202</w:t>
            </w:r>
            <w:r w:rsidR="00753279" w:rsidRPr="00962E8E">
              <w:rPr>
                <w:b/>
                <w:sz w:val="24"/>
                <w:szCs w:val="24"/>
              </w:rPr>
              <w:t>6</w:t>
            </w:r>
            <w:r w:rsidRPr="00962E8E">
              <w:rPr>
                <w:b/>
                <w:sz w:val="24"/>
                <w:szCs w:val="24"/>
              </w:rPr>
              <w:t xml:space="preserve"> и 202</w:t>
            </w:r>
            <w:r w:rsidR="00753279" w:rsidRPr="00962E8E">
              <w:rPr>
                <w:b/>
                <w:sz w:val="24"/>
                <w:szCs w:val="24"/>
              </w:rPr>
              <w:t>7</w:t>
            </w:r>
            <w:r w:rsidRPr="00962E8E">
              <w:rPr>
                <w:b/>
                <w:sz w:val="24"/>
                <w:szCs w:val="24"/>
              </w:rPr>
              <w:t xml:space="preserve"> годов</w:t>
            </w:r>
          </w:p>
          <w:p w:rsidR="00067FF1" w:rsidRPr="00962E8E" w:rsidRDefault="00067FF1" w:rsidP="00962E8E">
            <w:pPr>
              <w:ind w:left="480" w:firstLine="0"/>
            </w:pPr>
          </w:p>
        </w:tc>
      </w:tr>
    </w:tbl>
    <w:p w:rsidR="000A0506" w:rsidRPr="00351F02" w:rsidRDefault="000A0506" w:rsidP="000A0506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0A0506" w:rsidRPr="00351F02" w:rsidTr="00862A2E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A0506" w:rsidRPr="00351F02" w:rsidRDefault="000A0506" w:rsidP="00862A2E">
            <w:pPr>
              <w:jc w:val="right"/>
              <w:rPr>
                <w:sz w:val="24"/>
                <w:szCs w:val="24"/>
              </w:rPr>
            </w:pPr>
            <w:r w:rsidRPr="00351F02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0A0506" w:rsidRPr="00351F02" w:rsidRDefault="000A0506" w:rsidP="000A0506">
      <w:pPr>
        <w:rPr>
          <w:vanish/>
          <w:sz w:val="24"/>
          <w:szCs w:val="24"/>
        </w:rPr>
      </w:pPr>
      <w:bookmarkStart w:id="0" w:name="__bookmark_1"/>
      <w:bookmarkEnd w:id="0"/>
    </w:p>
    <w:p w:rsidR="000A0506" w:rsidRPr="00351F02" w:rsidRDefault="000A0506" w:rsidP="000A0506">
      <w:pPr>
        <w:rPr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0341" w:type="dxa"/>
        <w:tblInd w:w="364" w:type="dxa"/>
        <w:tblLayout w:type="fixed"/>
        <w:tblLook w:val="01E0" w:firstRow="1" w:lastRow="1" w:firstColumn="1" w:lastColumn="1" w:noHBand="0" w:noVBand="0"/>
      </w:tblPr>
      <w:tblGrid>
        <w:gridCol w:w="2403"/>
        <w:gridCol w:w="3827"/>
        <w:gridCol w:w="1418"/>
        <w:gridCol w:w="1559"/>
        <w:gridCol w:w="1134"/>
      </w:tblGrid>
      <w:tr w:rsidR="00351F02" w:rsidRPr="00351F02" w:rsidTr="00962E8E">
        <w:trPr>
          <w:trHeight w:hRule="exact" w:val="374"/>
          <w:tblHeader/>
        </w:trPr>
        <w:tc>
          <w:tcPr>
            <w:tcW w:w="2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351F02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Код вида, подвида доходов бюджета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4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</w:tc>
      </w:tr>
      <w:tr w:rsidR="00351F02" w:rsidRPr="00351F02" w:rsidTr="00962E8E">
        <w:trPr>
          <w:trHeight w:hRule="exact" w:val="374"/>
          <w:tblHeader/>
        </w:trPr>
        <w:tc>
          <w:tcPr>
            <w:tcW w:w="2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351F02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067FF1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753279">
                  <w:pPr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</w:t>
                  </w:r>
                  <w:r w:rsidR="00753279"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год</w:t>
                  </w:r>
                </w:p>
              </w:tc>
            </w:tr>
          </w:tbl>
          <w:p w:rsidR="00351F02" w:rsidRPr="00067FF1" w:rsidRDefault="00351F02" w:rsidP="00862A2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067FF1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753279">
                  <w:pPr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</w:t>
                  </w:r>
                  <w:r w:rsidR="00753279"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6</w:t>
                  </w: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год</w:t>
                  </w:r>
                </w:p>
              </w:tc>
            </w:tr>
          </w:tbl>
          <w:p w:rsidR="00351F02" w:rsidRPr="00067FF1" w:rsidRDefault="00351F02" w:rsidP="00862A2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351F02" w:rsidRPr="00067FF1" w:rsidTr="00862A2E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962E8E">
                  <w:pPr>
                    <w:ind w:hanging="49"/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</w:t>
                  </w:r>
                  <w:r w:rsidR="00753279"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7</w:t>
                  </w: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год</w:t>
                  </w:r>
                </w:p>
              </w:tc>
            </w:tr>
          </w:tbl>
          <w:p w:rsidR="00351F02" w:rsidRPr="00067FF1" w:rsidRDefault="00351F02" w:rsidP="00862A2E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351F02" w:rsidRPr="00351F02" w:rsidTr="00962E8E">
        <w:trPr>
          <w:trHeight w:hRule="exact" w:val="374"/>
          <w:tblHeader/>
        </w:trPr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351F02" w:rsidRPr="00067FF1" w:rsidTr="00862A2E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351F02">
                  <w:pPr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:rsidR="00351F02" w:rsidRPr="00067FF1" w:rsidRDefault="00351F02" w:rsidP="00351F02">
            <w:pPr>
              <w:spacing w:line="1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351F02" w:rsidRPr="00067FF1" w:rsidTr="00862A2E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862A2E">
                  <w:pPr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351F02" w:rsidRPr="00067FF1" w:rsidRDefault="00351F02" w:rsidP="00862A2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067FF1">
            <w:pPr>
              <w:ind w:firstLine="0"/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067FF1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067FF1">
                  <w:pPr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351F02" w:rsidRPr="00067FF1" w:rsidRDefault="00351F02" w:rsidP="00067FF1">
            <w:pPr>
              <w:spacing w:line="1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067FF1">
            <w:pPr>
              <w:ind w:firstLine="0"/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067FF1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067FF1">
                  <w:pPr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</w:tbl>
          <w:p w:rsidR="00351F02" w:rsidRPr="00067FF1" w:rsidRDefault="00351F02" w:rsidP="00067FF1">
            <w:pPr>
              <w:spacing w:line="1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51F02" w:rsidRPr="00067FF1" w:rsidRDefault="00351F02" w:rsidP="00862A2E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351F02" w:rsidRPr="00067FF1" w:rsidTr="00862A2E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351F02" w:rsidRPr="00067FF1" w:rsidRDefault="00351F02" w:rsidP="00962E8E">
                  <w:pPr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067FF1"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</w:tbl>
          <w:p w:rsidR="00351F02" w:rsidRPr="00067FF1" w:rsidRDefault="00351F02" w:rsidP="00862A2E">
            <w:pPr>
              <w:spacing w:line="1" w:lineRule="auto"/>
              <w:rPr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6 365 305,00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6 377 260,00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1 871 000,00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1 919 000,00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391 000,00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408 000,00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1 01 02000 01 0000 110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391 000,00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408 000,00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1 01 02010 01 0000 110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391 000,00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408 000,00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1 05 03000 01 0000 110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lastRenderedPageBreak/>
              <w:t>1 05 03010 01 0000 110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1 409 000,00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1 440 000,00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1 06 01000 00 0000 110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610 000,00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641 000,00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1 06 01030 10 0000 110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610 000,00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641 000,00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799 000,00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799 000,00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1 06 06030 00 0000 110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1 06 06033 10 0000 110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1 06 06040 00 0000 110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727 000,00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727 000,00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1 06 06043 10 0000 110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727 000,00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727 000,00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1 08 00000 00 0000 000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1 08 04000 01 0000 110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1 08 04020 01 0000 110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1 11 00000 00 0000 000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44 000,00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44 000,00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1 11 05000 00 0000 120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</w:t>
            </w:r>
            <w:r w:rsidRPr="00067FF1">
              <w:rPr>
                <w:color w:val="000000"/>
                <w:sz w:val="22"/>
                <w:szCs w:val="22"/>
              </w:rPr>
              <w:lastRenderedPageBreak/>
              <w:t>унитарных предприятий, в том числе казенных)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lastRenderedPageBreak/>
              <w:t>44 000,00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44 000,00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lastRenderedPageBreak/>
              <w:t>1 11 05030 00 0000 120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44 000,00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44 000,00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1 11 05035 10 0000 120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44 000,00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44 000,00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1 13 00000 00 0000 000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1 13 02000 00 0000 130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1 13 02060 00 0000 130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1 13 02065 10 0000 130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18 000,00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1 16 00000 00 0000 000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1 16 02000 02 0000 140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1 16 02020 02 0000 140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4 494 305,00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67FF1">
              <w:rPr>
                <w:b/>
                <w:bCs/>
                <w:color w:val="000000"/>
                <w:sz w:val="22"/>
                <w:szCs w:val="22"/>
              </w:rPr>
              <w:t>4 458 260,00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lastRenderedPageBreak/>
              <w:t>2 02 00000 00 0000 000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4 494 305,00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4 458 260,00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2 02 10000 00 0000 150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3 138 350,00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3 090 350,00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2 02 16001 00 0000 150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3 138 350,00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3 090 350,00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2 02 16001 10 0000 150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3 138 350,00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3 090 350,00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2 02 30000 00 0000 150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126 955,00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138 910,00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2 02 35118 00 0000 150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126 955,00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138 910,00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2 02 35118 10 0000 150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126 955,00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138 910,00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2 02 40000 00 0000 150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1 229 000,00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1 229 000,00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729 000,00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729 000,00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729 000,00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729 000,00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 xml:space="preserve">Прочие межбюджетные трансферты, </w:t>
            </w:r>
            <w:r w:rsidRPr="00067FF1">
              <w:rPr>
                <w:color w:val="000000"/>
                <w:sz w:val="22"/>
                <w:szCs w:val="22"/>
              </w:rPr>
              <w:lastRenderedPageBreak/>
              <w:t>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lastRenderedPageBreak/>
              <w:t>500 000,00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3279" w:rsidRPr="00351F02" w:rsidTr="00962E8E"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lastRenderedPageBreak/>
              <w:t>2 02 49999 10 7404 150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53279" w:rsidRPr="00067FF1" w:rsidRDefault="00753279" w:rsidP="00753279">
            <w:pPr>
              <w:spacing w:line="280" w:lineRule="auto"/>
              <w:ind w:firstLine="0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067FF1">
            <w:pPr>
              <w:spacing w:line="28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067FF1"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53279" w:rsidRPr="00067FF1" w:rsidRDefault="00753279" w:rsidP="00351F02">
            <w:pPr>
              <w:spacing w:line="280" w:lineRule="auto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0A0506" w:rsidRDefault="000A0506" w:rsidP="00351F02">
      <w:pPr>
        <w:rPr>
          <w:sz w:val="24"/>
          <w:szCs w:val="24"/>
        </w:rPr>
      </w:pPr>
    </w:p>
    <w:p w:rsidR="00962E8E" w:rsidRDefault="00962E8E" w:rsidP="00351F02">
      <w:pPr>
        <w:rPr>
          <w:sz w:val="24"/>
          <w:szCs w:val="24"/>
        </w:rPr>
      </w:pPr>
    </w:p>
    <w:p w:rsidR="00A62673" w:rsidRDefault="000A0506" w:rsidP="00A62673">
      <w:pPr>
        <w:ind w:left="1276"/>
        <w:jc w:val="left"/>
        <w:rPr>
          <w:sz w:val="28"/>
          <w:szCs w:val="28"/>
        </w:rPr>
        <w:sectPr w:rsidR="00A62673" w:rsidSect="00067FF1">
          <w:pgSz w:w="11906" w:h="16838"/>
          <w:pgMar w:top="567" w:right="851" w:bottom="567" w:left="851" w:header="720" w:footer="720" w:gutter="0"/>
          <w:cols w:space="720"/>
          <w:docGrid w:linePitch="245"/>
        </w:sectPr>
      </w:pPr>
      <w:r w:rsidRPr="00351F02">
        <w:rPr>
          <w:sz w:val="24"/>
          <w:szCs w:val="24"/>
        </w:rPr>
        <w:t>Глава  сельского поселения</w:t>
      </w:r>
      <w:r w:rsidR="00FD25D3">
        <w:rPr>
          <w:sz w:val="24"/>
          <w:szCs w:val="24"/>
        </w:rPr>
        <w:t xml:space="preserve">          </w:t>
      </w:r>
      <w:r w:rsidR="00A62673">
        <w:rPr>
          <w:sz w:val="24"/>
          <w:szCs w:val="24"/>
        </w:rPr>
        <w:t xml:space="preserve">                                         </w:t>
      </w:r>
      <w:proofErr w:type="spellStart"/>
      <w:r w:rsidR="00753279">
        <w:rPr>
          <w:sz w:val="24"/>
          <w:szCs w:val="24"/>
        </w:rPr>
        <w:t>А.Р.Мухаметов</w:t>
      </w:r>
      <w:proofErr w:type="spellEnd"/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962E8E" w:rsidRDefault="00962E8E" w:rsidP="0061133C">
      <w:pPr>
        <w:widowControl/>
        <w:spacing w:line="240" w:lineRule="auto"/>
        <w:ind w:left="4962" w:firstLine="0"/>
        <w:jc w:val="left"/>
        <w:rPr>
          <w:rFonts w:eastAsia="Times New Roman"/>
          <w:color w:val="000000"/>
          <w:sz w:val="24"/>
          <w:szCs w:val="24"/>
        </w:rPr>
      </w:pPr>
    </w:p>
    <w:p w:rsidR="0061133C" w:rsidRPr="006A713E" w:rsidRDefault="0061133C" w:rsidP="00962E8E">
      <w:pPr>
        <w:widowControl/>
        <w:spacing w:line="240" w:lineRule="auto"/>
        <w:ind w:left="5670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 xml:space="preserve">Приложение </w:t>
      </w:r>
      <w:r>
        <w:rPr>
          <w:rFonts w:eastAsia="Times New Roman"/>
          <w:color w:val="000000"/>
          <w:sz w:val="24"/>
          <w:szCs w:val="24"/>
        </w:rPr>
        <w:t>2</w:t>
      </w:r>
    </w:p>
    <w:p w:rsidR="0061133C" w:rsidRPr="006A713E" w:rsidRDefault="0061133C" w:rsidP="00962E8E">
      <w:pPr>
        <w:widowControl/>
        <w:spacing w:line="240" w:lineRule="auto"/>
        <w:ind w:left="5670" w:firstLine="0"/>
        <w:jc w:val="left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к решению Совета сельского поселения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6A713E">
        <w:rPr>
          <w:rFonts w:eastAsia="Times New Roman"/>
          <w:color w:val="000000"/>
          <w:sz w:val="24"/>
          <w:szCs w:val="24"/>
        </w:rPr>
        <w:t>Старотуймазинский сельсовет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6A713E">
        <w:rPr>
          <w:rFonts w:eastAsia="Times New Roman"/>
          <w:color w:val="000000"/>
          <w:sz w:val="24"/>
          <w:szCs w:val="24"/>
        </w:rPr>
        <w:t>муниципального района Туймазинский район</w:t>
      </w:r>
      <w:r w:rsidR="00962E8E">
        <w:rPr>
          <w:rFonts w:eastAsia="Times New Roman"/>
          <w:color w:val="000000"/>
          <w:sz w:val="24"/>
          <w:szCs w:val="24"/>
        </w:rPr>
        <w:t xml:space="preserve"> </w:t>
      </w:r>
      <w:r w:rsidRPr="006A713E">
        <w:rPr>
          <w:rFonts w:eastAsia="Times New Roman"/>
          <w:color w:val="000000"/>
          <w:sz w:val="24"/>
          <w:szCs w:val="24"/>
        </w:rPr>
        <w:t>Республики Башкортостан</w:t>
      </w:r>
    </w:p>
    <w:p w:rsidR="0061133C" w:rsidRDefault="00367B07" w:rsidP="00962E8E">
      <w:pPr>
        <w:widowControl/>
        <w:spacing w:line="240" w:lineRule="auto"/>
        <w:ind w:left="5670" w:firstLine="0"/>
        <w:rPr>
          <w:rFonts w:eastAsia="Times New Roman"/>
          <w:color w:val="000000"/>
          <w:sz w:val="24"/>
          <w:szCs w:val="24"/>
        </w:rPr>
      </w:pPr>
      <w:r w:rsidRPr="006A713E">
        <w:rPr>
          <w:rFonts w:eastAsia="Times New Roman"/>
          <w:color w:val="000000"/>
          <w:sz w:val="24"/>
          <w:szCs w:val="24"/>
        </w:rPr>
        <w:t>О</w:t>
      </w:r>
      <w:r w:rsidR="0061133C" w:rsidRPr="006A713E">
        <w:rPr>
          <w:rFonts w:eastAsia="Times New Roman"/>
          <w:color w:val="000000"/>
          <w:sz w:val="24"/>
          <w:szCs w:val="24"/>
        </w:rPr>
        <w:t>т</w:t>
      </w:r>
      <w:r>
        <w:rPr>
          <w:rFonts w:eastAsia="Times New Roman"/>
          <w:color w:val="000000"/>
          <w:sz w:val="24"/>
          <w:szCs w:val="24"/>
        </w:rPr>
        <w:t xml:space="preserve"> 2</w:t>
      </w:r>
      <w:r w:rsidR="00E64FB2">
        <w:rPr>
          <w:rFonts w:eastAsia="Times New Roman"/>
          <w:color w:val="000000"/>
          <w:sz w:val="24"/>
          <w:szCs w:val="24"/>
        </w:rPr>
        <w:t>7</w:t>
      </w:r>
      <w:r w:rsidR="00753279">
        <w:rPr>
          <w:rFonts w:eastAsia="Times New Roman"/>
          <w:color w:val="000000"/>
          <w:sz w:val="24"/>
          <w:szCs w:val="24"/>
        </w:rPr>
        <w:t xml:space="preserve"> </w:t>
      </w:r>
      <w:r w:rsidR="0061133C" w:rsidRPr="006A713E">
        <w:rPr>
          <w:rFonts w:eastAsia="Times New Roman"/>
          <w:color w:val="000000"/>
          <w:sz w:val="24"/>
          <w:szCs w:val="24"/>
        </w:rPr>
        <w:t>дек</w:t>
      </w:r>
      <w:r w:rsidR="0061133C">
        <w:rPr>
          <w:rFonts w:eastAsia="Times New Roman"/>
          <w:color w:val="000000"/>
          <w:sz w:val="24"/>
          <w:szCs w:val="24"/>
        </w:rPr>
        <w:t>а</w:t>
      </w:r>
      <w:r w:rsidR="0061133C" w:rsidRPr="006A713E">
        <w:rPr>
          <w:rFonts w:eastAsia="Times New Roman"/>
          <w:color w:val="000000"/>
          <w:sz w:val="24"/>
          <w:szCs w:val="24"/>
        </w:rPr>
        <w:t>бря 202</w:t>
      </w:r>
      <w:r w:rsidR="00753279">
        <w:rPr>
          <w:rFonts w:eastAsia="Times New Roman"/>
          <w:color w:val="000000"/>
          <w:sz w:val="24"/>
          <w:szCs w:val="24"/>
        </w:rPr>
        <w:t>4</w:t>
      </w:r>
      <w:r w:rsidR="0061133C" w:rsidRPr="006A713E">
        <w:rPr>
          <w:rFonts w:eastAsia="Times New Roman"/>
          <w:color w:val="000000"/>
          <w:sz w:val="24"/>
          <w:szCs w:val="24"/>
        </w:rPr>
        <w:t xml:space="preserve"> года №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="00E64FB2">
        <w:rPr>
          <w:rFonts w:eastAsia="Times New Roman"/>
          <w:color w:val="000000"/>
          <w:sz w:val="24"/>
          <w:szCs w:val="24"/>
        </w:rPr>
        <w:t>8</w:t>
      </w:r>
      <w:r w:rsidR="004E48A0">
        <w:rPr>
          <w:rFonts w:eastAsia="Times New Roman"/>
          <w:color w:val="000000"/>
          <w:sz w:val="24"/>
          <w:szCs w:val="24"/>
        </w:rPr>
        <w:t>6</w:t>
      </w:r>
    </w:p>
    <w:p w:rsidR="0061133C" w:rsidRDefault="0061133C" w:rsidP="0061133C">
      <w:pPr>
        <w:ind w:left="4962" w:firstLine="0"/>
      </w:pPr>
    </w:p>
    <w:p w:rsidR="0061133C" w:rsidRDefault="0061133C" w:rsidP="0061133C">
      <w:pPr>
        <w:ind w:firstLine="0"/>
        <w:rPr>
          <w:rFonts w:eastAsia="Times New Roman"/>
          <w:b/>
          <w:bCs/>
          <w:color w:val="000000"/>
          <w:sz w:val="24"/>
          <w:szCs w:val="24"/>
        </w:rPr>
      </w:pP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 xml:space="preserve">Распределение бюджетных ассигнований </w:t>
      </w: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>сельского поселения Старотуймазинский сельсовет муниципального района Туймазинский район Республики Башкортостан</w:t>
      </w: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 xml:space="preserve"> на 202</w:t>
      </w:r>
      <w:r w:rsidR="00753279">
        <w:rPr>
          <w:rFonts w:eastAsia="Times New Roman"/>
          <w:b/>
          <w:bCs/>
          <w:color w:val="000000"/>
          <w:sz w:val="24"/>
          <w:szCs w:val="24"/>
        </w:rPr>
        <w:t>5</w:t>
      </w:r>
      <w:r w:rsidRPr="0024306E">
        <w:rPr>
          <w:rFonts w:eastAsia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 w:rsidR="00753279">
        <w:rPr>
          <w:rFonts w:eastAsia="Times New Roman"/>
          <w:b/>
          <w:bCs/>
          <w:color w:val="000000"/>
          <w:sz w:val="24"/>
          <w:szCs w:val="24"/>
        </w:rPr>
        <w:t>6</w:t>
      </w:r>
      <w:r w:rsidRPr="0024306E">
        <w:rPr>
          <w:rFonts w:eastAsia="Times New Roman"/>
          <w:b/>
          <w:bCs/>
          <w:color w:val="000000"/>
          <w:sz w:val="24"/>
          <w:szCs w:val="24"/>
        </w:rPr>
        <w:t xml:space="preserve"> и 202</w:t>
      </w:r>
      <w:r w:rsidR="00753279">
        <w:rPr>
          <w:rFonts w:eastAsia="Times New Roman"/>
          <w:b/>
          <w:bCs/>
          <w:color w:val="000000"/>
          <w:sz w:val="24"/>
          <w:szCs w:val="24"/>
        </w:rPr>
        <w:t>7</w:t>
      </w:r>
      <w:r w:rsidRPr="0024306E">
        <w:rPr>
          <w:rFonts w:eastAsia="Times New Roman"/>
          <w:b/>
          <w:bCs/>
          <w:color w:val="000000"/>
          <w:sz w:val="24"/>
          <w:szCs w:val="24"/>
        </w:rPr>
        <w:t xml:space="preserve"> годов</w:t>
      </w:r>
    </w:p>
    <w:p w:rsidR="0061133C" w:rsidRPr="0024306E" w:rsidRDefault="0061133C" w:rsidP="0061133C">
      <w:pPr>
        <w:widowControl/>
        <w:spacing w:line="240" w:lineRule="auto"/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>по разделам, подразделам, целевым статьям</w:t>
      </w:r>
    </w:p>
    <w:p w:rsidR="0061133C" w:rsidRDefault="0061133C" w:rsidP="0061133C">
      <w:pPr>
        <w:ind w:firstLine="0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4306E">
        <w:rPr>
          <w:rFonts w:eastAsia="Times New Roman"/>
          <w:b/>
          <w:bCs/>
          <w:color w:val="000000"/>
          <w:sz w:val="24"/>
          <w:szCs w:val="24"/>
        </w:rPr>
        <w:t>(муниципальным программам и непрограммным направлениям деятельности),</w:t>
      </w:r>
      <w:r w:rsidRPr="00574138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24306E">
        <w:rPr>
          <w:rFonts w:eastAsia="Times New Roman"/>
          <w:b/>
          <w:bCs/>
          <w:color w:val="000000"/>
          <w:sz w:val="24"/>
          <w:szCs w:val="24"/>
        </w:rPr>
        <w:t>группам видов расходов классификации расходов бюджетов</w:t>
      </w:r>
    </w:p>
    <w:p w:rsidR="0061133C" w:rsidRDefault="0061133C" w:rsidP="0061133C">
      <w:pPr>
        <w:ind w:firstLine="0"/>
        <w:rPr>
          <w:rFonts w:eastAsia="Times New Roman"/>
          <w:b/>
          <w:bCs/>
          <w:color w:val="000000"/>
          <w:sz w:val="24"/>
          <w:szCs w:val="24"/>
        </w:rPr>
      </w:pPr>
    </w:p>
    <w:p w:rsidR="0061133C" w:rsidRPr="0024306E" w:rsidRDefault="0061133C" w:rsidP="0061133C">
      <w:pPr>
        <w:widowControl/>
        <w:spacing w:line="240" w:lineRule="auto"/>
        <w:ind w:firstLine="0"/>
        <w:rPr>
          <w:rFonts w:eastAsia="Times New Roman"/>
          <w:b/>
          <w:bCs/>
          <w:color w:val="000000"/>
          <w:sz w:val="24"/>
          <w:szCs w:val="24"/>
        </w:rPr>
      </w:pPr>
    </w:p>
    <w:tbl>
      <w:tblPr>
        <w:tblW w:w="1078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709"/>
        <w:gridCol w:w="1559"/>
        <w:gridCol w:w="709"/>
        <w:gridCol w:w="1559"/>
        <w:gridCol w:w="1565"/>
        <w:gridCol w:w="1553"/>
      </w:tblGrid>
      <w:tr w:rsidR="00753279" w:rsidRPr="00753279" w:rsidTr="00A62673">
        <w:trPr>
          <w:trHeight w:val="567"/>
        </w:trPr>
        <w:tc>
          <w:tcPr>
            <w:tcW w:w="313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bookmarkStart w:id="2" w:name="RANGE!A18:H19"/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  <w:bookmarkEnd w:id="2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РзПр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ВР</w:t>
            </w:r>
          </w:p>
        </w:tc>
        <w:tc>
          <w:tcPr>
            <w:tcW w:w="467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Сумма</w:t>
            </w:r>
          </w:p>
        </w:tc>
      </w:tr>
      <w:tr w:rsidR="00753279" w:rsidRPr="00753279" w:rsidTr="00A62673">
        <w:trPr>
          <w:trHeight w:val="567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15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1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2027 год</w:t>
            </w:r>
          </w:p>
        </w:tc>
      </w:tr>
      <w:tr w:rsidR="00753279" w:rsidRPr="00753279" w:rsidTr="00A62673">
        <w:trPr>
          <w:trHeight w:val="375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bookmarkStart w:id="3" w:name="RANGE!A20:H80"/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</w:t>
            </w:r>
            <w:bookmarkEnd w:id="3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3279" w:rsidRPr="00753279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753279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6 365 305,00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6 377 260,00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6 377 260,00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3 839 175,00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3 839 175,00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3 839 175,00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</w:tr>
      <w:tr w:rsidR="00753279" w:rsidRPr="00753279" w:rsidTr="00A62673">
        <w:trPr>
          <w:trHeight w:val="231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</w:tr>
      <w:tr w:rsidR="00753279" w:rsidRPr="00753279" w:rsidTr="00A62673">
        <w:trPr>
          <w:trHeight w:val="231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2 204 700,00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2 204 700,00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2 204 700,00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497 375,00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497 375,00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497 375,00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4 500,00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4 500,00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4 500,00</w:t>
            </w:r>
          </w:p>
        </w:tc>
      </w:tr>
      <w:tr w:rsidR="00753279" w:rsidRPr="00753279" w:rsidTr="00A62673">
        <w:trPr>
          <w:trHeight w:val="387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16 0 00 07500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753279" w:rsidRPr="00753279" w:rsidTr="00A62673">
        <w:trPr>
          <w:trHeight w:val="387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Содержание и обслуживание муниципальной казны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126 955,00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138 910,00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138 910,00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126 955,00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126 955,00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126 955,00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</w:tr>
      <w:tr w:rsidR="00753279" w:rsidRPr="00753279" w:rsidTr="00A62673">
        <w:trPr>
          <w:trHeight w:val="231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126 955,00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95 000,00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95 000,00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95 000,00</w:t>
            </w:r>
          </w:p>
        </w:tc>
      </w:tr>
      <w:tr w:rsidR="00753279" w:rsidRPr="00753279" w:rsidTr="00A62673">
        <w:trPr>
          <w:trHeight w:val="1542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95 000,00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95 000,00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95 000,00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95 000,00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16 0 00 24300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</w:tr>
      <w:tr w:rsidR="00753279" w:rsidRPr="00753279" w:rsidTr="00A62673">
        <w:trPr>
          <w:trHeight w:val="307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729 000,00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729 000,00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729 000,00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729 000,00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729 000,00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729 000,00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729 000,00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729 000,00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729 000,00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Содержание автомобильных дорог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9Д010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9Д010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Ремонт и капитальный ремонт автомобильных дорог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9Д020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9Д020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1 240 175,00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1 140 175,00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1 140 175,00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1 240 175,00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1 140 175,00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1 140 175,00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1 240 175,00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1 140 175,00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1 140 175,00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Мероприятия по благоустройству территорий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907 476,72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16 0 00 06050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907 476,72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16 0 00 06400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</w:tr>
      <w:tr w:rsidR="00753279" w:rsidRPr="00753279" w:rsidTr="00A62673">
        <w:trPr>
          <w:trHeight w:val="307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300 000,00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300 000,00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335 000,00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309 700,00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184 000,00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335 000,00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309 700,00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184 000,00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335 000,00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309 700,00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184 000,00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185 000,00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159 700,00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34 000,00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16 0 00 41200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185 000,00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159 700,00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34 000,00</w:t>
            </w:r>
          </w:p>
        </w:tc>
      </w:tr>
      <w:tr w:rsidR="00753279" w:rsidRPr="00753279" w:rsidTr="00A62673">
        <w:trPr>
          <w:trHeight w:val="307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150 000,00</w:t>
            </w:r>
          </w:p>
        </w:tc>
      </w:tr>
      <w:tr w:rsidR="00753279" w:rsidRPr="00753279" w:rsidTr="00A62673">
        <w:trPr>
          <w:trHeight w:val="1155"/>
        </w:trPr>
        <w:tc>
          <w:tcPr>
            <w:tcW w:w="31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150 000,00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150 000,00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150 000,00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9900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125 300,00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251 000,00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125 300,00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251 000,00</w:t>
            </w:r>
          </w:p>
        </w:tc>
      </w:tr>
      <w:tr w:rsidR="00753279" w:rsidRPr="00753279" w:rsidTr="00A62673">
        <w:trPr>
          <w:trHeight w:val="1924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125 300,00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251 000,00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Условно-утвержденные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125 300,00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251 000,00</w:t>
            </w:r>
          </w:p>
        </w:tc>
      </w:tr>
      <w:tr w:rsidR="00753279" w:rsidRPr="00753279" w:rsidTr="00A62673">
        <w:trPr>
          <w:trHeight w:val="76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Иные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16 0 00 99999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125 300,00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3279" w:rsidRPr="00A62673" w:rsidRDefault="00753279" w:rsidP="00753279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A62673">
              <w:rPr>
                <w:rFonts w:eastAsia="Times New Roman"/>
                <w:color w:val="000000"/>
                <w:sz w:val="22"/>
                <w:szCs w:val="22"/>
              </w:rPr>
              <w:t>251 000,00</w:t>
            </w:r>
          </w:p>
        </w:tc>
      </w:tr>
    </w:tbl>
    <w:p w:rsidR="0061133C" w:rsidRDefault="0061133C" w:rsidP="0061133C">
      <w:pPr>
        <w:ind w:firstLine="0"/>
        <w:rPr>
          <w:sz w:val="24"/>
          <w:szCs w:val="24"/>
        </w:rPr>
      </w:pPr>
    </w:p>
    <w:p w:rsidR="0061133C" w:rsidRDefault="0061133C" w:rsidP="0061133C">
      <w:pPr>
        <w:ind w:firstLine="0"/>
        <w:rPr>
          <w:sz w:val="24"/>
          <w:szCs w:val="24"/>
        </w:rPr>
      </w:pPr>
    </w:p>
    <w:p w:rsidR="0061133C" w:rsidRPr="00574138" w:rsidRDefault="00A62673" w:rsidP="00A62673">
      <w:pPr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61133C">
        <w:rPr>
          <w:sz w:val="24"/>
          <w:szCs w:val="24"/>
        </w:rPr>
        <w:t xml:space="preserve">Глава сельского поселения                                  </w:t>
      </w:r>
      <w:proofErr w:type="spellStart"/>
      <w:r>
        <w:rPr>
          <w:sz w:val="24"/>
          <w:szCs w:val="24"/>
        </w:rPr>
        <w:t>А.Р.Мухаметов</w:t>
      </w:r>
      <w:proofErr w:type="spellEnd"/>
    </w:p>
    <w:p w:rsidR="0061133C" w:rsidRDefault="0061133C" w:rsidP="00581D4E">
      <w:pPr>
        <w:pStyle w:val="a3"/>
        <w:ind w:firstLine="709"/>
        <w:jc w:val="left"/>
        <w:rPr>
          <w:sz w:val="28"/>
          <w:szCs w:val="28"/>
        </w:rPr>
        <w:sectPr w:rsidR="0061133C" w:rsidSect="00A62673">
          <w:type w:val="continuous"/>
          <w:pgSz w:w="11906" w:h="16838"/>
          <w:pgMar w:top="567" w:right="851" w:bottom="567" w:left="851" w:header="720" w:footer="720" w:gutter="0"/>
          <w:cols w:space="720"/>
          <w:docGrid w:linePitch="245"/>
        </w:sectPr>
      </w:pPr>
    </w:p>
    <w:tbl>
      <w:tblPr>
        <w:tblW w:w="2165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67"/>
        <w:gridCol w:w="1712"/>
        <w:gridCol w:w="556"/>
        <w:gridCol w:w="1444"/>
        <w:gridCol w:w="1440"/>
        <w:gridCol w:w="1382"/>
        <w:gridCol w:w="128"/>
        <w:gridCol w:w="284"/>
        <w:gridCol w:w="252"/>
        <w:gridCol w:w="4602"/>
        <w:gridCol w:w="1720"/>
        <w:gridCol w:w="1800"/>
        <w:gridCol w:w="1800"/>
      </w:tblGrid>
      <w:tr w:rsidR="00CD572A" w:rsidRPr="00CD572A" w:rsidTr="00067FF1">
        <w:trPr>
          <w:trHeight w:val="274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left"/>
              <w:rPr>
                <w:rFonts w:ascii="Arial CYR" w:eastAsia="Times New Roman" w:hAnsi="Arial CYR"/>
                <w:sz w:val="24"/>
                <w:szCs w:val="24"/>
              </w:rPr>
            </w:pPr>
          </w:p>
        </w:tc>
      </w:tr>
      <w:tr w:rsidR="00CD572A" w:rsidRPr="00CD572A" w:rsidTr="00067FF1">
        <w:trPr>
          <w:trHeight w:val="274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Pr="006A713E" w:rsidRDefault="00A62673" w:rsidP="00A6267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Приложение</w:t>
            </w:r>
            <w:r w:rsidR="001813D4">
              <w:rPr>
                <w:rFonts w:eastAsia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  <w:p w:rsidR="00A62673" w:rsidRPr="006A713E" w:rsidRDefault="00A62673" w:rsidP="00A6267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к решению Совета сельского поселения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Старотуймазинский сельсовет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муниципального района </w:t>
            </w:r>
          </w:p>
          <w:p w:rsidR="00A62673" w:rsidRPr="006A713E" w:rsidRDefault="00A62673" w:rsidP="00A6267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Туймазинский район</w:t>
            </w:r>
          </w:p>
          <w:p w:rsidR="00A62673" w:rsidRPr="006A713E" w:rsidRDefault="00A62673" w:rsidP="00A6267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</w:p>
          <w:p w:rsidR="00A62673" w:rsidRDefault="00A62673" w:rsidP="00A6267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От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2</w:t>
            </w:r>
            <w:r w:rsidR="00E64FB2">
              <w:rPr>
                <w:rFonts w:eastAsia="Times New Roman"/>
                <w:color w:val="000000"/>
                <w:sz w:val="24"/>
                <w:szCs w:val="24"/>
              </w:rPr>
              <w:t>7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 xml:space="preserve"> дек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бря 202</w:t>
            </w:r>
            <w:r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 xml:space="preserve"> года №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E64FB2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="004E48A0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  <w:p w:rsidR="00A62673" w:rsidRDefault="00A62673" w:rsidP="00A62673">
            <w:pPr>
              <w:pStyle w:val="a3"/>
              <w:ind w:firstLine="709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A62673" w:rsidRDefault="00A62673" w:rsidP="00A62673">
            <w:pPr>
              <w:pStyle w:val="a3"/>
              <w:ind w:firstLine="709"/>
              <w:jc w:val="left"/>
              <w:rPr>
                <w:sz w:val="24"/>
                <w:szCs w:val="24"/>
              </w:rPr>
            </w:pPr>
          </w:p>
          <w:p w:rsidR="00A62673" w:rsidRPr="003038CE" w:rsidRDefault="00A62673" w:rsidP="00A6267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Распределение бюджетных ассигнований </w:t>
            </w:r>
          </w:p>
          <w:p w:rsidR="00A62673" w:rsidRPr="003038CE" w:rsidRDefault="00A62673" w:rsidP="00A6267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сельского поселения Старотуймазинский сельсовет</w:t>
            </w:r>
          </w:p>
          <w:p w:rsidR="00A62673" w:rsidRPr="003038CE" w:rsidRDefault="00A62673" w:rsidP="00A6267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:rsidR="00A62673" w:rsidRPr="003038CE" w:rsidRDefault="00A62673" w:rsidP="00A6267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 202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  <w:p w:rsidR="00A62673" w:rsidRPr="003038CE" w:rsidRDefault="00A62673" w:rsidP="00A6267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по целевым статьям (муниципальным программам и непрограммным направлениям деятельности),</w:t>
            </w:r>
            <w:r w:rsidRPr="009F4B1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0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группам видов расходов классификации расходов бюджетов</w:t>
            </w:r>
          </w:p>
          <w:p w:rsidR="00A62673" w:rsidRDefault="00A62673" w:rsidP="00A62673">
            <w:pPr>
              <w:pStyle w:val="a3"/>
              <w:ind w:firstLine="709"/>
              <w:jc w:val="left"/>
              <w:rPr>
                <w:sz w:val="24"/>
                <w:szCs w:val="24"/>
              </w:rPr>
            </w:pPr>
          </w:p>
          <w:p w:rsidR="00A62673" w:rsidRDefault="00A62673" w:rsidP="00A62673">
            <w:pPr>
              <w:pStyle w:val="a3"/>
              <w:ind w:firstLine="709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рублях</w:t>
            </w:r>
          </w:p>
          <w:tbl>
            <w:tblPr>
              <w:tblpPr w:leftFromText="180" w:rightFromText="180" w:vertAnchor="text" w:horzAnchor="margin" w:tblpXSpec="right" w:tblpY="230"/>
              <w:tblOverlap w:val="never"/>
              <w:tblW w:w="10173" w:type="dxa"/>
              <w:tblLayout w:type="fixed"/>
              <w:tblLook w:val="04A0" w:firstRow="1" w:lastRow="0" w:firstColumn="1" w:lastColumn="0" w:noHBand="0" w:noVBand="1"/>
            </w:tblPr>
            <w:tblGrid>
              <w:gridCol w:w="2972"/>
              <w:gridCol w:w="1701"/>
              <w:gridCol w:w="709"/>
              <w:gridCol w:w="1559"/>
              <w:gridCol w:w="1559"/>
              <w:gridCol w:w="1673"/>
            </w:tblGrid>
            <w:tr w:rsidR="00A62673" w:rsidRPr="00FD4EA1" w:rsidTr="00067FF1">
              <w:trPr>
                <w:trHeight w:val="567"/>
              </w:trPr>
              <w:tc>
                <w:tcPr>
                  <w:tcW w:w="297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ЦСР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ВР</w:t>
                  </w:r>
                </w:p>
              </w:tc>
              <w:tc>
                <w:tcPr>
                  <w:tcW w:w="4791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  <w:tr w:rsidR="00A62673" w:rsidRPr="00FD4EA1" w:rsidTr="00067FF1">
              <w:trPr>
                <w:trHeight w:val="567"/>
              </w:trPr>
              <w:tc>
                <w:tcPr>
                  <w:tcW w:w="297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1673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  <w:tr w:rsidR="00A62673" w:rsidRPr="00FD4EA1" w:rsidTr="00067FF1">
              <w:trPr>
                <w:trHeight w:val="375"/>
              </w:trPr>
              <w:tc>
                <w:tcPr>
                  <w:tcW w:w="2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6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62673" w:rsidRPr="00FD4EA1" w:rsidRDefault="00A62673" w:rsidP="00A62673">
                  <w:pPr>
                    <w:widowControl/>
                    <w:spacing w:line="240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FD4EA1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5 641 790,00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5 167 165,00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5 173 520,00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16 0 00 00000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5 641 790,00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5 167 165,00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b/>
                      <w:bCs/>
                      <w:color w:val="000000"/>
                      <w:sz w:val="24"/>
                      <w:szCs w:val="24"/>
                    </w:rPr>
                    <w:t>5 173 520,00</w:t>
                  </w:r>
                </w:p>
              </w:tc>
            </w:tr>
            <w:tr w:rsidR="00A62673" w:rsidRPr="00FD4EA1" w:rsidTr="00067FF1">
              <w:trPr>
                <w:trHeight w:val="563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Глава муниципального образования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16 0 00 02030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1 006 300,00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1 006 300,00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1 006 300,00</w:t>
                  </w:r>
                </w:p>
              </w:tc>
            </w:tr>
            <w:tr w:rsidR="00A62673" w:rsidRPr="00FD4EA1" w:rsidTr="00067FF1">
              <w:trPr>
                <w:trHeight w:val="1924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16 0 00 02030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1 006 300,00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1 006 300,00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1 006 300,00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Аппараты органов государственной власти Республики Башкортостан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16 0 00 02040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2 089 550,00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2 095 260,00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2 095 260,00</w:t>
                  </w:r>
                </w:p>
              </w:tc>
            </w:tr>
            <w:tr w:rsidR="00A62673" w:rsidRPr="00FD4EA1" w:rsidTr="00067FF1">
              <w:trPr>
                <w:trHeight w:val="40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 xml:space="preserve">Расходы на выплаты персоналу в целях </w:t>
                  </w: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lastRenderedPageBreak/>
      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lastRenderedPageBreak/>
                    <w:t>16 0 00 02040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1 635 400,00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1 635 400,00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1 635 400,00</w:t>
                  </w:r>
                </w:p>
              </w:tc>
            </w:tr>
            <w:tr w:rsidR="00A62673" w:rsidRPr="00FD4EA1" w:rsidTr="00067FF1">
              <w:trPr>
                <w:trHeight w:val="1182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16 0 00 02040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449 650,00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455 360,00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455 360,00</w:t>
                  </w:r>
                </w:p>
              </w:tc>
            </w:tr>
            <w:tr w:rsidR="00A62673" w:rsidRPr="00FD4EA1" w:rsidTr="00067FF1">
              <w:trPr>
                <w:trHeight w:val="68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16 0 00 02040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4 500,00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4 500,00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4 500,00</w:t>
                  </w:r>
                </w:p>
              </w:tc>
            </w:tr>
            <w:tr w:rsidR="00A62673" w:rsidRPr="00FD4EA1" w:rsidTr="00067FF1">
              <w:trPr>
                <w:trHeight w:val="287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Дорожное хозяйство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16 0 00 03150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729 000,00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729 000,00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729 000,00</w:t>
                  </w:r>
                </w:p>
              </w:tc>
            </w:tr>
            <w:tr w:rsidR="00A62673" w:rsidRPr="00FD4EA1" w:rsidTr="00067FF1">
              <w:trPr>
                <w:trHeight w:val="1258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16 0 00 03150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729 000,00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729 000,00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729 000,00</w:t>
                  </w:r>
                </w:p>
              </w:tc>
            </w:tr>
            <w:tr w:rsidR="00A62673" w:rsidRPr="00FD4EA1" w:rsidTr="00067FF1">
              <w:trPr>
                <w:trHeight w:val="1155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Мероприятия по благоустройству территорий населенных пунктов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16 0 00 06050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805 542,99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778 002,99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672 502,99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16 0 00 06050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805 542,99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778 002,99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672 502,99</w:t>
                  </w:r>
                </w:p>
              </w:tc>
            </w:tr>
            <w:tr w:rsidR="00A62673" w:rsidRPr="00FD4EA1" w:rsidTr="00067FF1">
              <w:trPr>
                <w:trHeight w:val="387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16 0 00 06400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25 497,01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25 497,01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25 497,01</w:t>
                  </w:r>
                </w:p>
              </w:tc>
            </w:tr>
            <w:tr w:rsidR="00A62673" w:rsidRPr="00FD4EA1" w:rsidTr="00067FF1">
              <w:trPr>
                <w:trHeight w:val="1122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16 0 00 06400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25 497,01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25 497,01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25 497,01</w:t>
                  </w:r>
                </w:p>
              </w:tc>
            </w:tr>
            <w:tr w:rsidR="00A62673" w:rsidRPr="00FD4EA1" w:rsidTr="00067FF1">
              <w:trPr>
                <w:trHeight w:val="570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16 0 00 07500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50 000,00</w:t>
                  </w:r>
                </w:p>
              </w:tc>
            </w:tr>
            <w:tr w:rsidR="00A62673" w:rsidRPr="00FD4EA1" w:rsidTr="00067FF1">
              <w:trPr>
                <w:trHeight w:val="626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16 0 00 07500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50 000,00</w:t>
                  </w:r>
                </w:p>
              </w:tc>
            </w:tr>
            <w:tr w:rsidR="00A62673" w:rsidRPr="00FD4EA1" w:rsidTr="00067FF1">
              <w:trPr>
                <w:trHeight w:val="387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Содержание и обслуживание муниципальной казны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16 0 00 09040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21 000,00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21 000,00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21 000,00</w:t>
                  </w:r>
                </w:p>
              </w:tc>
            </w:tr>
            <w:tr w:rsidR="00A62673" w:rsidRPr="00FD4EA1" w:rsidTr="00067FF1">
              <w:trPr>
                <w:trHeight w:val="565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16 0 00 09040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21 000,00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21 000,00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21 000,00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Мероприятия по развитию инфраструктуры объектов противопожарной службы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16 0 00 24300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45 000,00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 xml:space="preserve">Закупка товаров, работ и услуг для обеспечения государственных </w:t>
                  </w: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lastRenderedPageBreak/>
                    <w:t>(муниципальных) нужд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lastRenderedPageBreak/>
                    <w:t>16 0 00 24300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45 000,00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lastRenderedPageBreak/>
                    <w:t>Мероприятия в области экологии и природопользования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16 0 00 41200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255 000,00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185 000,00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185 000,00</w:t>
                  </w:r>
                </w:p>
              </w:tc>
            </w:tr>
            <w:tr w:rsidR="00A62673" w:rsidRPr="00FD4EA1" w:rsidTr="00067FF1">
              <w:trPr>
                <w:trHeight w:val="769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16 0 00 41200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255 000,00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185 000,00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185 000,00</w:t>
                  </w:r>
                </w:p>
              </w:tc>
            </w:tr>
            <w:tr w:rsidR="00A62673" w:rsidRPr="00FD4EA1" w:rsidTr="00067FF1">
              <w:trPr>
                <w:trHeight w:val="1743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Субвенции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16 0 00 51180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114 900,00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126 955,00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138 910,00</w:t>
                  </w:r>
                </w:p>
              </w:tc>
            </w:tr>
            <w:tr w:rsidR="00A62673" w:rsidRPr="00FD4EA1" w:rsidTr="00067FF1">
              <w:trPr>
                <w:trHeight w:val="1155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16 0 00 51180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114 900,00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126 955,00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138 910,00</w:t>
                  </w:r>
                </w:p>
              </w:tc>
            </w:tr>
            <w:tr w:rsidR="00A62673" w:rsidRPr="00FD4EA1" w:rsidTr="00067FF1">
              <w:trPr>
                <w:trHeight w:val="2310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16 0 00 74040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500 000,00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A62673" w:rsidRPr="00FD4EA1" w:rsidTr="00067FF1">
              <w:trPr>
                <w:trHeight w:val="1155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16 0 00 74040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500 000,00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A62673" w:rsidRPr="00FD4EA1" w:rsidTr="00067FF1">
              <w:trPr>
                <w:trHeight w:val="555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Условно-утвержденные расходы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16 0 00 99999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105 150,00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205 050,00</w:t>
                  </w:r>
                </w:p>
              </w:tc>
            </w:tr>
            <w:tr w:rsidR="00A62673" w:rsidRPr="00FD4EA1" w:rsidTr="00067FF1">
              <w:trPr>
                <w:trHeight w:val="410"/>
              </w:trPr>
              <w:tc>
                <w:tcPr>
                  <w:tcW w:w="297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49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Иные средства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16 0 00 99999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105 150,00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62673" w:rsidRPr="003038CE" w:rsidRDefault="00A62673" w:rsidP="00A62673">
                  <w:pPr>
                    <w:spacing w:line="240" w:lineRule="auto"/>
                    <w:ind w:firstLine="33"/>
                    <w:jc w:val="right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 w:rsidRPr="003038CE">
                    <w:rPr>
                      <w:rFonts w:eastAsia="Times New Roman"/>
                      <w:color w:val="000000"/>
                      <w:sz w:val="24"/>
                      <w:szCs w:val="24"/>
                    </w:rPr>
                    <w:t>205 050,00</w:t>
                  </w:r>
                </w:p>
              </w:tc>
            </w:tr>
          </w:tbl>
          <w:p w:rsidR="00A62673" w:rsidRDefault="00A62673" w:rsidP="00A62673">
            <w:pPr>
              <w:pStyle w:val="a3"/>
              <w:ind w:firstLine="709"/>
              <w:jc w:val="left"/>
              <w:rPr>
                <w:sz w:val="24"/>
                <w:szCs w:val="24"/>
              </w:rPr>
            </w:pPr>
          </w:p>
          <w:p w:rsidR="00A62673" w:rsidRDefault="00A62673" w:rsidP="00A62673">
            <w:pPr>
              <w:pStyle w:val="a3"/>
              <w:ind w:firstLine="709"/>
              <w:jc w:val="left"/>
              <w:rPr>
                <w:sz w:val="24"/>
                <w:szCs w:val="24"/>
              </w:rPr>
            </w:pPr>
          </w:p>
          <w:p w:rsidR="00A62673" w:rsidRDefault="00A62673" w:rsidP="00A62673">
            <w:pPr>
              <w:pStyle w:val="a3"/>
              <w:ind w:firstLine="709"/>
              <w:jc w:val="left"/>
              <w:rPr>
                <w:sz w:val="24"/>
                <w:szCs w:val="24"/>
              </w:rPr>
            </w:pPr>
          </w:p>
          <w:p w:rsidR="00A62673" w:rsidRPr="00FD25D3" w:rsidRDefault="00A62673" w:rsidP="00A62673">
            <w:pPr>
              <w:pStyle w:val="a3"/>
              <w:ind w:firstLine="709"/>
              <w:jc w:val="left"/>
              <w:rPr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Приложение 4</w:t>
            </w:r>
          </w:p>
          <w:p w:rsidR="00A62673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к решению Совета се</w:t>
            </w: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A6267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A62673" w:rsidRDefault="001813D4" w:rsidP="001813D4">
            <w:pPr>
              <w:widowControl/>
              <w:spacing w:line="240" w:lineRule="auto"/>
              <w:ind w:left="1594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Глава сельского поселения                                    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</w:rPr>
              <w:t>А.Р.Мухаметов</w:t>
            </w:r>
            <w:proofErr w:type="spellEnd"/>
          </w:p>
          <w:p w:rsidR="001813D4" w:rsidRDefault="001813D4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1813D4" w:rsidRPr="006A713E" w:rsidRDefault="001813D4" w:rsidP="001813D4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Пр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иложение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№ 4</w:t>
            </w:r>
          </w:p>
          <w:p w:rsidR="00FD25D3" w:rsidRPr="006A713E" w:rsidRDefault="001813D4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к решению Совета сельского</w:t>
            </w:r>
            <w:r w:rsidR="00FD25D3" w:rsidRPr="006A713E">
              <w:rPr>
                <w:rFonts w:eastAsia="Times New Roman"/>
                <w:color w:val="000000"/>
                <w:sz w:val="24"/>
                <w:szCs w:val="24"/>
              </w:rPr>
              <w:t xml:space="preserve"> поселения</w:t>
            </w:r>
            <w:r w:rsidR="00FD25D3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FD25D3" w:rsidRPr="006A713E">
              <w:rPr>
                <w:rFonts w:eastAsia="Times New Roman"/>
                <w:color w:val="000000"/>
                <w:sz w:val="24"/>
                <w:szCs w:val="24"/>
              </w:rPr>
              <w:t>Старотуймазинский сельсовет</w:t>
            </w:r>
            <w:r w:rsidR="00FD25D3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FD25D3" w:rsidRPr="006A713E">
              <w:rPr>
                <w:rFonts w:eastAsia="Times New Roman"/>
                <w:color w:val="000000"/>
                <w:sz w:val="24"/>
                <w:szCs w:val="24"/>
              </w:rPr>
              <w:t>муниципального района 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Туймазинский район</w:t>
            </w:r>
          </w:p>
          <w:p w:rsidR="00FD25D3" w:rsidRPr="006A713E" w:rsidRDefault="00FD25D3" w:rsidP="00FD25D3">
            <w:pPr>
              <w:widowControl/>
              <w:spacing w:line="240" w:lineRule="auto"/>
              <w:ind w:left="6555"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Республики Башкортостан</w:t>
            </w:r>
          </w:p>
          <w:p w:rsidR="00CD572A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color w:val="000000"/>
                <w:sz w:val="24"/>
                <w:szCs w:val="24"/>
              </w:rPr>
              <w:t>от</w:t>
            </w:r>
            <w:r w:rsidR="00367B07">
              <w:rPr>
                <w:rFonts w:eastAsia="Times New Roman"/>
                <w:color w:val="000000"/>
                <w:sz w:val="24"/>
                <w:szCs w:val="24"/>
              </w:rPr>
              <w:t xml:space="preserve"> 2</w:t>
            </w:r>
            <w:r w:rsidR="00E64FB2">
              <w:rPr>
                <w:rFonts w:eastAsia="Times New Roman"/>
                <w:color w:val="000000"/>
                <w:sz w:val="24"/>
                <w:szCs w:val="24"/>
              </w:rPr>
              <w:t>7</w:t>
            </w:r>
            <w:r w:rsidR="001813D4">
              <w:rPr>
                <w:rFonts w:eastAsia="Times New Roman"/>
                <w:color w:val="000000"/>
                <w:sz w:val="24"/>
                <w:szCs w:val="24"/>
              </w:rPr>
              <w:t xml:space="preserve">  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дек</w:t>
            </w:r>
            <w:r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>бря 202</w:t>
            </w:r>
            <w:r w:rsidR="001813D4">
              <w:rPr>
                <w:rFonts w:eastAsia="Times New Roman"/>
                <w:color w:val="000000"/>
                <w:sz w:val="24"/>
                <w:szCs w:val="24"/>
              </w:rPr>
              <w:t>4</w:t>
            </w:r>
            <w:r w:rsidRPr="006A713E">
              <w:rPr>
                <w:rFonts w:eastAsia="Times New Roman"/>
                <w:color w:val="000000"/>
                <w:sz w:val="24"/>
                <w:szCs w:val="24"/>
              </w:rPr>
              <w:t xml:space="preserve"> года №</w:t>
            </w:r>
            <w:r w:rsidR="00367B0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E64FB2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="004E48A0">
              <w:rPr>
                <w:rFonts w:eastAsia="Times New Roman"/>
                <w:color w:val="000000"/>
                <w:sz w:val="24"/>
                <w:szCs w:val="24"/>
              </w:rPr>
              <w:t>6</w:t>
            </w:r>
            <w:bookmarkStart w:id="4" w:name="_GoBack"/>
            <w:bookmarkEnd w:id="4"/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Default="00FD25D3" w:rsidP="00FD25D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сельского поселения Старотуймазинский сельсовет </w:t>
            </w:r>
          </w:p>
          <w:p w:rsidR="00FD25D3" w:rsidRDefault="00FD25D3" w:rsidP="00FD25D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  <w:r w:rsidRPr="007D0E5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FD25D3" w:rsidRDefault="00FD25D3" w:rsidP="00FD25D3">
            <w:pPr>
              <w:jc w:val="center"/>
            </w:pP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 202</w:t>
            </w:r>
            <w:r w:rsidR="001813D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 w:rsidR="001813D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 w:rsidR="001813D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6A713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  <w:p w:rsidR="00FD25D3" w:rsidRDefault="00FD25D3" w:rsidP="00FD25D3">
            <w:pPr>
              <w:widowControl/>
              <w:spacing w:line="240" w:lineRule="auto"/>
              <w:ind w:left="6555" w:firstLine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D25D3" w:rsidRPr="00CD572A" w:rsidRDefault="00FD25D3" w:rsidP="00FD25D3">
            <w:pPr>
              <w:widowControl/>
              <w:spacing w:line="240" w:lineRule="auto"/>
              <w:ind w:left="6555"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в рублях</w:t>
            </w:r>
          </w:p>
        </w:tc>
        <w:tc>
          <w:tcPr>
            <w:tcW w:w="10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D572A" w:rsidRPr="00CD572A" w:rsidRDefault="00CD572A" w:rsidP="00CD572A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1813D4" w:rsidRPr="001813D4" w:rsidTr="00067FF1">
        <w:trPr>
          <w:gridBefore w:val="1"/>
          <w:gridAfter w:val="7"/>
          <w:wBefore w:w="993" w:type="dxa"/>
          <w:wAfter w:w="10586" w:type="dxa"/>
          <w:trHeight w:val="567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bookmarkStart w:id="5" w:name="RANGE!A15:H16"/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lastRenderedPageBreak/>
              <w:t>Наименование</w:t>
            </w:r>
            <w:bookmarkEnd w:id="5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Вед-во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426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Сумма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567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3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375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bookmarkStart w:id="6" w:name="RANGE!A17:H48"/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</w:t>
            </w:r>
            <w:bookmarkEnd w:id="6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4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6 365 305,00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6 377 260,00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6 377 260,00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542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Администрация сельского поселения Старотуймазинский сельсовет муниципального района Туймазинский район Республики Башкортостан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6 365 305,00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6 377 260,00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6 377 260,00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551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Муниципальная программа «Развитие территории сельского поселения Старотуймазинский сельсовет муниципального района Республики Башкортостан»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16 0 00 00000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6 365 305,00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6 377 260,00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6 377 260,00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53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16 0 00 02030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23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16 0 00 02030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1 061 600,00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7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2 706 575,00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23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2 204 700,00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2 204 700,00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2 204 700,00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497 375,00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497 375,00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497 375,00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7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16 0 00 02040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4 500,00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4 500,00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7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16 0 00 06050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907 476,72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16 0 00 06050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907 476,72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807 476,72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7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16 0 00 06400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16 0 00 06400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32 698,28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553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16 0 00 07500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62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16 0 00 07500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558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Содержание и обслуживание муниципальной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16 0 00 09040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552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16 0 00 09040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21 000,00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7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16 0 00 24300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16 0 00 24300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45 000,00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7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16 0 00 41200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185 000,00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159 700,00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34 000,00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16 0 00 41200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185 000,00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159 700,00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34 000,00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126 955,00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2310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16 0 00 51180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126 955,00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138 910,00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307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500 000,00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500 000,00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16 0 00 74040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500 000,00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500 000,00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55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Условно-утвержденные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16 0 00 99999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125 300,00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251 000,00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411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Иные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16 0 00 99999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125 300,00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251 000,00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558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Содержание автомобильных дорог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9Д010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9Д010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488 010,00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769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Ремонт и капитальный ремонт автомобильных дорог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9Д020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</w:tr>
      <w:tr w:rsidR="00067FF1" w:rsidRPr="001813D4" w:rsidTr="00067FF1">
        <w:trPr>
          <w:gridBefore w:val="1"/>
          <w:gridAfter w:val="7"/>
          <w:wBefore w:w="993" w:type="dxa"/>
          <w:wAfter w:w="10586" w:type="dxa"/>
          <w:trHeight w:val="1155"/>
        </w:trPr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16 0 00 9Д020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3D4" w:rsidRPr="001813D4" w:rsidRDefault="001813D4" w:rsidP="001813D4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813D4">
              <w:rPr>
                <w:rFonts w:eastAsia="Times New Roman"/>
                <w:color w:val="000000"/>
                <w:sz w:val="22"/>
                <w:szCs w:val="22"/>
              </w:rPr>
              <w:t>240 990,00</w:t>
            </w:r>
          </w:p>
        </w:tc>
      </w:tr>
    </w:tbl>
    <w:p w:rsidR="00FD25D3" w:rsidRDefault="00FD25D3" w:rsidP="00D04014">
      <w:pPr>
        <w:pStyle w:val="a3"/>
        <w:ind w:firstLine="709"/>
        <w:jc w:val="left"/>
        <w:rPr>
          <w:sz w:val="24"/>
          <w:szCs w:val="24"/>
        </w:rPr>
      </w:pPr>
    </w:p>
    <w:p w:rsidR="00067FF1" w:rsidRDefault="00067FF1" w:rsidP="00067FF1">
      <w:pPr>
        <w:pStyle w:val="a3"/>
        <w:ind w:firstLine="709"/>
        <w:jc w:val="left"/>
        <w:rPr>
          <w:sz w:val="24"/>
          <w:szCs w:val="24"/>
        </w:rPr>
      </w:pPr>
    </w:p>
    <w:p w:rsidR="0024306E" w:rsidRDefault="00FD25D3" w:rsidP="00067FF1">
      <w:pPr>
        <w:pStyle w:val="a3"/>
        <w:ind w:firstLine="709"/>
        <w:jc w:val="left"/>
        <w:rPr>
          <w:rFonts w:eastAsia="Times New Roman"/>
          <w:color w:val="000000"/>
          <w:sz w:val="24"/>
          <w:szCs w:val="24"/>
        </w:rPr>
      </w:pPr>
      <w:r w:rsidRPr="00FD25D3">
        <w:rPr>
          <w:sz w:val="24"/>
          <w:szCs w:val="24"/>
        </w:rPr>
        <w:t xml:space="preserve">Глава сельского поселения                         </w:t>
      </w:r>
      <w:r w:rsidR="00962E8E">
        <w:rPr>
          <w:sz w:val="24"/>
          <w:szCs w:val="24"/>
        </w:rPr>
        <w:t xml:space="preserve"> </w:t>
      </w:r>
      <w:r w:rsidRPr="00FD25D3">
        <w:rPr>
          <w:sz w:val="24"/>
          <w:szCs w:val="24"/>
        </w:rPr>
        <w:t xml:space="preserve">    </w:t>
      </w:r>
      <w:proofErr w:type="spellStart"/>
      <w:r w:rsidR="00067FF1">
        <w:rPr>
          <w:sz w:val="24"/>
          <w:szCs w:val="24"/>
        </w:rPr>
        <w:t>А.Р.Мухаметов</w:t>
      </w:r>
      <w:proofErr w:type="spellEnd"/>
    </w:p>
    <w:sectPr w:rsidR="0024306E" w:rsidSect="00A62673">
      <w:type w:val="continuous"/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Timer Bashkir">
    <w:altName w:val="Times New Roman"/>
    <w:charset w:val="CC"/>
    <w:family w:val="auto"/>
    <w:pitch w:val="variable"/>
  </w:font>
  <w:font w:name="a_Timer(05%) Bashkir">
    <w:altName w:val="Times New Roman"/>
    <w:charset w:val="CC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abstractNum w:abstractNumId="1">
    <w:nsid w:val="386B23F5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84"/>
    <w:rsid w:val="000028E6"/>
    <w:rsid w:val="00030CD1"/>
    <w:rsid w:val="00067FF1"/>
    <w:rsid w:val="00076C84"/>
    <w:rsid w:val="000A0506"/>
    <w:rsid w:val="000C6872"/>
    <w:rsid w:val="000E3889"/>
    <w:rsid w:val="001024D0"/>
    <w:rsid w:val="00130BC8"/>
    <w:rsid w:val="00135D22"/>
    <w:rsid w:val="001813D4"/>
    <w:rsid w:val="001B13B3"/>
    <w:rsid w:val="001C020A"/>
    <w:rsid w:val="001C11F7"/>
    <w:rsid w:val="001E0CC1"/>
    <w:rsid w:val="001F5727"/>
    <w:rsid w:val="00236331"/>
    <w:rsid w:val="0024306E"/>
    <w:rsid w:val="00251B4A"/>
    <w:rsid w:val="00285DC8"/>
    <w:rsid w:val="00290E97"/>
    <w:rsid w:val="002B7D43"/>
    <w:rsid w:val="002C32F4"/>
    <w:rsid w:val="0034060A"/>
    <w:rsid w:val="00351F02"/>
    <w:rsid w:val="00367B07"/>
    <w:rsid w:val="00386B8C"/>
    <w:rsid w:val="003A3D0D"/>
    <w:rsid w:val="003C1ED0"/>
    <w:rsid w:val="003D4DD7"/>
    <w:rsid w:val="004251D4"/>
    <w:rsid w:val="004346ED"/>
    <w:rsid w:val="00435996"/>
    <w:rsid w:val="00454284"/>
    <w:rsid w:val="00497E8F"/>
    <w:rsid w:val="004E48A0"/>
    <w:rsid w:val="004E6ECA"/>
    <w:rsid w:val="005169E6"/>
    <w:rsid w:val="005205E9"/>
    <w:rsid w:val="00530037"/>
    <w:rsid w:val="00542D11"/>
    <w:rsid w:val="00576A8A"/>
    <w:rsid w:val="00581D4E"/>
    <w:rsid w:val="005A4B11"/>
    <w:rsid w:val="005B1C6E"/>
    <w:rsid w:val="005F212E"/>
    <w:rsid w:val="0061133C"/>
    <w:rsid w:val="0064349D"/>
    <w:rsid w:val="006709AF"/>
    <w:rsid w:val="00671D32"/>
    <w:rsid w:val="00686110"/>
    <w:rsid w:val="0069672C"/>
    <w:rsid w:val="006A64F6"/>
    <w:rsid w:val="006A713E"/>
    <w:rsid w:val="006E1E32"/>
    <w:rsid w:val="00705F8F"/>
    <w:rsid w:val="00715C90"/>
    <w:rsid w:val="007244AE"/>
    <w:rsid w:val="00737F61"/>
    <w:rsid w:val="00751297"/>
    <w:rsid w:val="00753279"/>
    <w:rsid w:val="007562AD"/>
    <w:rsid w:val="00764E28"/>
    <w:rsid w:val="00780E77"/>
    <w:rsid w:val="007C74FE"/>
    <w:rsid w:val="00862A2E"/>
    <w:rsid w:val="00871EA8"/>
    <w:rsid w:val="008D2F5B"/>
    <w:rsid w:val="008E5332"/>
    <w:rsid w:val="00962E8E"/>
    <w:rsid w:val="009A7B0D"/>
    <w:rsid w:val="009C2211"/>
    <w:rsid w:val="009D5FD0"/>
    <w:rsid w:val="00A62673"/>
    <w:rsid w:val="00A653CC"/>
    <w:rsid w:val="00A8537E"/>
    <w:rsid w:val="00AA73DE"/>
    <w:rsid w:val="00AD70D7"/>
    <w:rsid w:val="00B07C3E"/>
    <w:rsid w:val="00B40EEF"/>
    <w:rsid w:val="00B74AD8"/>
    <w:rsid w:val="00B82BB6"/>
    <w:rsid w:val="00BC47A5"/>
    <w:rsid w:val="00BF0E9F"/>
    <w:rsid w:val="00C35BBE"/>
    <w:rsid w:val="00C408F4"/>
    <w:rsid w:val="00CA209C"/>
    <w:rsid w:val="00CD572A"/>
    <w:rsid w:val="00D04014"/>
    <w:rsid w:val="00D73278"/>
    <w:rsid w:val="00D87261"/>
    <w:rsid w:val="00D944C4"/>
    <w:rsid w:val="00DB2A65"/>
    <w:rsid w:val="00DC1F14"/>
    <w:rsid w:val="00DC38CD"/>
    <w:rsid w:val="00DF3B47"/>
    <w:rsid w:val="00E10EB5"/>
    <w:rsid w:val="00E12F53"/>
    <w:rsid w:val="00E21681"/>
    <w:rsid w:val="00E23A65"/>
    <w:rsid w:val="00E35E3D"/>
    <w:rsid w:val="00E449D8"/>
    <w:rsid w:val="00E64FB2"/>
    <w:rsid w:val="00E97137"/>
    <w:rsid w:val="00E97C84"/>
    <w:rsid w:val="00EF2CAE"/>
    <w:rsid w:val="00F25752"/>
    <w:rsid w:val="00F2588D"/>
    <w:rsid w:val="00F45CF3"/>
    <w:rsid w:val="00F46DAD"/>
    <w:rsid w:val="00F46F81"/>
    <w:rsid w:val="00F53E3D"/>
    <w:rsid w:val="00F57BD9"/>
    <w:rsid w:val="00FD25D3"/>
    <w:rsid w:val="00FD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97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/>
      <w:b/>
      <w:kern w:val="32"/>
      <w:sz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/>
      <w:color w:val="000000"/>
      <w:sz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sz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customStyle="1" w:styleId="14">
    <w:name w:val="Название объекта1"/>
    <w:basedOn w:val="a"/>
    <w:rsid w:val="00B74AD8"/>
    <w:pPr>
      <w:widowControl/>
      <w:suppressAutoHyphens/>
      <w:spacing w:line="240" w:lineRule="auto"/>
      <w:ind w:firstLine="0"/>
      <w:jc w:val="center"/>
    </w:pPr>
    <w:rPr>
      <w:rFonts w:eastAsia="Times New Roman"/>
      <w:sz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74A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AD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D5F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97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/>
      <w:b/>
      <w:kern w:val="32"/>
      <w:sz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sz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color w:val="000000"/>
      <w:sz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/>
      <w:color w:val="000000"/>
      <w:sz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sz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/>
      <w:sz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  <w:szCs w:val="20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customStyle="1" w:styleId="14">
    <w:name w:val="Название объекта1"/>
    <w:basedOn w:val="a"/>
    <w:rsid w:val="00B74AD8"/>
    <w:pPr>
      <w:widowControl/>
      <w:suppressAutoHyphens/>
      <w:spacing w:line="240" w:lineRule="auto"/>
      <w:ind w:firstLine="0"/>
      <w:jc w:val="center"/>
    </w:pPr>
    <w:rPr>
      <w:rFonts w:eastAsia="Times New Roman"/>
      <w:sz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74A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AD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D5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5260</Words>
  <Characters>29982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</cp:lastModifiedBy>
  <cp:revision>4</cp:revision>
  <cp:lastPrinted>2024-12-26T10:24:00Z</cp:lastPrinted>
  <dcterms:created xsi:type="dcterms:W3CDTF">2024-12-11T10:42:00Z</dcterms:created>
  <dcterms:modified xsi:type="dcterms:W3CDTF">2024-12-26T10:28:00Z</dcterms:modified>
</cp:coreProperties>
</file>