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D4E" w:rsidRDefault="00581D4E" w:rsidP="00351F02">
      <w:pPr>
        <w:ind w:firstLine="709"/>
      </w:pPr>
    </w:p>
    <w:p w:rsidR="00581D4E" w:rsidRDefault="00581D4E" w:rsidP="00351F02">
      <w:pPr>
        <w:ind w:firstLine="709"/>
      </w:pPr>
    </w:p>
    <w:p w:rsidR="00581D4E" w:rsidRPr="00351F02" w:rsidRDefault="00581D4E" w:rsidP="00351F02">
      <w:pPr>
        <w:ind w:firstLine="709"/>
        <w:jc w:val="center"/>
        <w:rPr>
          <w:b/>
          <w:sz w:val="26"/>
          <w:szCs w:val="26"/>
        </w:rPr>
      </w:pPr>
      <w:r w:rsidRPr="00351F02">
        <w:rPr>
          <w:b/>
          <w:sz w:val="26"/>
          <w:szCs w:val="26"/>
        </w:rPr>
        <w:t>Совет сельского поселения Старотуймазинский сельсовет муниципального района Туймазинский район Республики Башкортостан</w:t>
      </w:r>
    </w:p>
    <w:p w:rsidR="00581D4E" w:rsidRPr="00351F02" w:rsidRDefault="00581D4E" w:rsidP="00351F02">
      <w:pPr>
        <w:ind w:firstLine="709"/>
        <w:rPr>
          <w:sz w:val="26"/>
          <w:szCs w:val="26"/>
        </w:rPr>
      </w:pPr>
    </w:p>
    <w:p w:rsidR="00581D4E" w:rsidRPr="00351F02" w:rsidRDefault="00581D4E" w:rsidP="00351F02">
      <w:pPr>
        <w:pStyle w:val="1"/>
        <w:ind w:firstLine="709"/>
        <w:jc w:val="center"/>
        <w:rPr>
          <w:sz w:val="26"/>
          <w:szCs w:val="26"/>
        </w:rPr>
      </w:pPr>
    </w:p>
    <w:p w:rsidR="00737F61" w:rsidRPr="00351F02" w:rsidRDefault="00581D4E" w:rsidP="00351F02">
      <w:pPr>
        <w:pStyle w:val="1"/>
        <w:ind w:firstLine="709"/>
        <w:jc w:val="center"/>
        <w:rPr>
          <w:sz w:val="26"/>
          <w:szCs w:val="26"/>
        </w:rPr>
      </w:pPr>
      <w:r w:rsidRPr="00351F02">
        <w:rPr>
          <w:sz w:val="26"/>
          <w:szCs w:val="26"/>
        </w:rPr>
        <w:t>ПРОЕКТ</w:t>
      </w:r>
    </w:p>
    <w:p w:rsidR="00737F61" w:rsidRPr="00351F02" w:rsidRDefault="00737F61" w:rsidP="00351F02">
      <w:pPr>
        <w:pStyle w:val="1"/>
        <w:ind w:left="4962" w:firstLine="709"/>
        <w:rPr>
          <w:sz w:val="26"/>
          <w:szCs w:val="26"/>
        </w:rPr>
      </w:pPr>
    </w:p>
    <w:p w:rsidR="00737F61" w:rsidRPr="00351F02" w:rsidRDefault="00737F61" w:rsidP="00351F02">
      <w:pPr>
        <w:pStyle w:val="1"/>
        <w:ind w:left="4962" w:firstLine="709"/>
        <w:rPr>
          <w:rFonts w:ascii="Times New Roman" w:hAnsi="Times New Roman"/>
          <w:b w:val="0"/>
          <w:sz w:val="26"/>
          <w:szCs w:val="26"/>
        </w:rPr>
      </w:pPr>
      <w:r w:rsidRPr="00351F02">
        <w:rPr>
          <w:rFonts w:ascii="Times New Roman" w:hAnsi="Times New Roman"/>
          <w:b w:val="0"/>
          <w:sz w:val="26"/>
          <w:szCs w:val="26"/>
        </w:rPr>
        <w:t>О бюджете сельского поселения Старотуймазинский сельсовет муниципального района Туймазинский район Республики Башкортостан  на 202</w:t>
      </w:r>
      <w:r w:rsidR="00764E28" w:rsidRPr="00351F02">
        <w:rPr>
          <w:rFonts w:ascii="Times New Roman" w:hAnsi="Times New Roman"/>
          <w:b w:val="0"/>
          <w:sz w:val="26"/>
          <w:szCs w:val="26"/>
        </w:rPr>
        <w:t>4</w:t>
      </w:r>
      <w:r w:rsidRPr="00351F02">
        <w:rPr>
          <w:rFonts w:ascii="Times New Roman" w:hAnsi="Times New Roman"/>
          <w:b w:val="0"/>
          <w:sz w:val="26"/>
          <w:szCs w:val="26"/>
        </w:rPr>
        <w:t xml:space="preserve"> год и на плановый период 202</w:t>
      </w:r>
      <w:r w:rsidR="00764E28" w:rsidRPr="00351F02">
        <w:rPr>
          <w:rFonts w:ascii="Times New Roman" w:hAnsi="Times New Roman"/>
          <w:b w:val="0"/>
          <w:sz w:val="26"/>
          <w:szCs w:val="26"/>
        </w:rPr>
        <w:t>5</w:t>
      </w:r>
      <w:r w:rsidRPr="00351F02">
        <w:rPr>
          <w:rFonts w:ascii="Times New Roman" w:hAnsi="Times New Roman"/>
          <w:b w:val="0"/>
          <w:sz w:val="26"/>
          <w:szCs w:val="26"/>
        </w:rPr>
        <w:t xml:space="preserve"> и 202</w:t>
      </w:r>
      <w:r w:rsidR="00764E28" w:rsidRPr="00351F02">
        <w:rPr>
          <w:rFonts w:ascii="Times New Roman" w:hAnsi="Times New Roman"/>
          <w:b w:val="0"/>
          <w:sz w:val="26"/>
          <w:szCs w:val="26"/>
        </w:rPr>
        <w:t>6</w:t>
      </w:r>
      <w:r w:rsidRPr="00351F02">
        <w:rPr>
          <w:rFonts w:ascii="Times New Roman" w:hAnsi="Times New Roman"/>
          <w:b w:val="0"/>
          <w:sz w:val="26"/>
          <w:szCs w:val="26"/>
        </w:rPr>
        <w:t xml:space="preserve"> годов</w:t>
      </w:r>
    </w:p>
    <w:p w:rsidR="00737F61" w:rsidRPr="00351F02" w:rsidRDefault="00737F61" w:rsidP="00351F02">
      <w:pPr>
        <w:pStyle w:val="12"/>
        <w:ind w:firstLine="709"/>
        <w:jc w:val="center"/>
        <w:rPr>
          <w:sz w:val="26"/>
          <w:szCs w:val="26"/>
        </w:rPr>
      </w:pPr>
    </w:p>
    <w:p w:rsidR="00737F61" w:rsidRPr="00351F02" w:rsidRDefault="00737F61" w:rsidP="00351F02">
      <w:pPr>
        <w:pStyle w:val="12"/>
        <w:ind w:firstLine="709"/>
        <w:jc w:val="center"/>
        <w:rPr>
          <w:sz w:val="26"/>
          <w:szCs w:val="26"/>
        </w:rPr>
      </w:pPr>
    </w:p>
    <w:p w:rsidR="00581D4E" w:rsidRPr="00351F02" w:rsidRDefault="00737F61" w:rsidP="00351F02">
      <w:pPr>
        <w:pStyle w:val="21"/>
        <w:ind w:left="0" w:firstLine="709"/>
        <w:rPr>
          <w:sz w:val="26"/>
          <w:szCs w:val="26"/>
        </w:rPr>
      </w:pPr>
      <w:r w:rsidRPr="00351F02">
        <w:rPr>
          <w:sz w:val="26"/>
          <w:szCs w:val="26"/>
        </w:rPr>
        <w:t xml:space="preserve">В соответствии со ст. 9, 153, 184.1 Бюджетного кодекса Российской Федерации Совет сельского поселения Старотуймазинский сельсовет муниципального района Туймазинский район Республики Башкортостан </w:t>
      </w:r>
    </w:p>
    <w:p w:rsidR="00581D4E" w:rsidRPr="00351F02" w:rsidRDefault="00581D4E" w:rsidP="00351F02">
      <w:pPr>
        <w:pStyle w:val="21"/>
        <w:ind w:left="0" w:firstLine="709"/>
        <w:rPr>
          <w:sz w:val="26"/>
          <w:szCs w:val="26"/>
        </w:rPr>
      </w:pPr>
    </w:p>
    <w:p w:rsidR="00737F61" w:rsidRPr="00351F02" w:rsidRDefault="00737F61" w:rsidP="00351F02">
      <w:pPr>
        <w:pStyle w:val="21"/>
        <w:ind w:left="0" w:firstLine="709"/>
        <w:jc w:val="center"/>
        <w:rPr>
          <w:sz w:val="26"/>
          <w:szCs w:val="26"/>
        </w:rPr>
      </w:pPr>
      <w:r w:rsidRPr="00351F02">
        <w:rPr>
          <w:sz w:val="26"/>
          <w:szCs w:val="26"/>
        </w:rPr>
        <w:t>РЕШИЛ:</w:t>
      </w:r>
    </w:p>
    <w:p w:rsidR="00581D4E" w:rsidRPr="00351F02" w:rsidRDefault="00581D4E" w:rsidP="00351F02">
      <w:pPr>
        <w:pStyle w:val="21"/>
        <w:ind w:left="0" w:firstLine="709"/>
        <w:rPr>
          <w:sz w:val="26"/>
          <w:szCs w:val="26"/>
        </w:rPr>
      </w:pPr>
    </w:p>
    <w:p w:rsidR="00737F61" w:rsidRPr="00351F02" w:rsidRDefault="00737F61" w:rsidP="00351F02">
      <w:pPr>
        <w:pStyle w:val="12"/>
        <w:numPr>
          <w:ilvl w:val="0"/>
          <w:numId w:val="1"/>
        </w:numPr>
        <w:tabs>
          <w:tab w:val="left" w:pos="1276"/>
          <w:tab w:val="num" w:pos="1770"/>
        </w:tabs>
        <w:spacing w:line="240" w:lineRule="auto"/>
        <w:ind w:left="0" w:firstLine="709"/>
        <w:rPr>
          <w:sz w:val="26"/>
          <w:szCs w:val="26"/>
        </w:rPr>
      </w:pPr>
      <w:r w:rsidRPr="00351F02">
        <w:rPr>
          <w:sz w:val="26"/>
          <w:szCs w:val="26"/>
        </w:rPr>
        <w:t>Утвердить основные характеристики бюджета сельского поселения Старотуймазинский сельсовет муниципального района Туймазинский район Республики Башкортостан (далее - бюджет сельского поселения) на 202</w:t>
      </w:r>
      <w:r w:rsidR="00764E28" w:rsidRPr="00351F02">
        <w:rPr>
          <w:sz w:val="26"/>
          <w:szCs w:val="26"/>
        </w:rPr>
        <w:t>4</w:t>
      </w:r>
      <w:r w:rsidRPr="00351F02">
        <w:rPr>
          <w:sz w:val="26"/>
          <w:szCs w:val="26"/>
        </w:rPr>
        <w:t xml:space="preserve"> год:</w:t>
      </w:r>
    </w:p>
    <w:p w:rsidR="00737F61" w:rsidRPr="00351F02" w:rsidRDefault="00737F61" w:rsidP="00351F02">
      <w:pPr>
        <w:tabs>
          <w:tab w:val="left" w:pos="1276"/>
          <w:tab w:val="num" w:pos="1770"/>
        </w:tabs>
        <w:spacing w:line="240" w:lineRule="auto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 xml:space="preserve">прогнозируемый общий объем доходов бюджета сельского поселения в сумме </w:t>
      </w:r>
      <w:r w:rsidR="00764E28" w:rsidRPr="00351F02">
        <w:rPr>
          <w:sz w:val="26"/>
          <w:szCs w:val="26"/>
        </w:rPr>
        <w:t>5634790</w:t>
      </w:r>
      <w:r w:rsidRPr="00351F02">
        <w:rPr>
          <w:sz w:val="26"/>
          <w:szCs w:val="26"/>
        </w:rPr>
        <w:t>,0 рублей;</w:t>
      </w:r>
    </w:p>
    <w:p w:rsidR="00737F61" w:rsidRPr="00351F02" w:rsidRDefault="00737F61" w:rsidP="00351F02">
      <w:pPr>
        <w:pStyle w:val="12"/>
        <w:tabs>
          <w:tab w:val="left" w:pos="1276"/>
          <w:tab w:val="num" w:pos="1770"/>
        </w:tabs>
        <w:spacing w:line="240" w:lineRule="auto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 xml:space="preserve">общий объем расходов бюджета сельского поселения в сумме </w:t>
      </w:r>
      <w:r w:rsidR="00764E28" w:rsidRPr="00351F02">
        <w:rPr>
          <w:sz w:val="26"/>
          <w:szCs w:val="26"/>
        </w:rPr>
        <w:t>5634790</w:t>
      </w:r>
      <w:r w:rsidRPr="00351F02">
        <w:rPr>
          <w:sz w:val="26"/>
          <w:szCs w:val="26"/>
        </w:rPr>
        <w:t>,0 рублей;</w:t>
      </w:r>
    </w:p>
    <w:p w:rsidR="00737F61" w:rsidRPr="00351F02" w:rsidRDefault="00737F61" w:rsidP="00351F02">
      <w:pPr>
        <w:pStyle w:val="12"/>
        <w:tabs>
          <w:tab w:val="left" w:pos="993"/>
          <w:tab w:val="left" w:pos="1276"/>
        </w:tabs>
        <w:spacing w:line="240" w:lineRule="auto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 xml:space="preserve">дефицит бюджета сельского поселения в сумме 0,0 рублей; </w:t>
      </w:r>
    </w:p>
    <w:p w:rsidR="00737F61" w:rsidRPr="00351F02" w:rsidRDefault="00737F61" w:rsidP="00351F02">
      <w:pPr>
        <w:pStyle w:val="12"/>
        <w:tabs>
          <w:tab w:val="left" w:pos="993"/>
          <w:tab w:val="left" w:pos="1276"/>
        </w:tabs>
        <w:spacing w:line="240" w:lineRule="auto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верхний предел муниципального внутреннего долга сельского поселения на 1 января 202</w:t>
      </w:r>
      <w:r w:rsidR="00764E28" w:rsidRPr="00351F02">
        <w:rPr>
          <w:sz w:val="26"/>
          <w:szCs w:val="26"/>
        </w:rPr>
        <w:t>5</w:t>
      </w:r>
      <w:r w:rsidRPr="00351F02">
        <w:rPr>
          <w:sz w:val="26"/>
          <w:szCs w:val="26"/>
        </w:rPr>
        <w:t xml:space="preserve"> года в сумме 0,0 рублей.</w:t>
      </w:r>
    </w:p>
    <w:p w:rsidR="00737F61" w:rsidRPr="00351F02" w:rsidRDefault="00737F61" w:rsidP="00351F02">
      <w:pPr>
        <w:widowControl/>
        <w:autoSpaceDE w:val="0"/>
        <w:autoSpaceDN w:val="0"/>
        <w:adjustRightInd w:val="0"/>
        <w:spacing w:line="240" w:lineRule="auto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2. Утвердить основные характеристики бюджета сельского поселения на плановый период 202</w:t>
      </w:r>
      <w:r w:rsidR="00764E28" w:rsidRPr="00351F02">
        <w:rPr>
          <w:sz w:val="26"/>
          <w:szCs w:val="26"/>
        </w:rPr>
        <w:t>5</w:t>
      </w:r>
      <w:r w:rsidRPr="00351F02">
        <w:rPr>
          <w:sz w:val="26"/>
          <w:szCs w:val="26"/>
        </w:rPr>
        <w:t xml:space="preserve"> и 202</w:t>
      </w:r>
      <w:r w:rsidR="00764E28" w:rsidRPr="00351F02">
        <w:rPr>
          <w:sz w:val="26"/>
          <w:szCs w:val="26"/>
        </w:rPr>
        <w:t>6</w:t>
      </w:r>
      <w:r w:rsidRPr="00351F02">
        <w:rPr>
          <w:sz w:val="26"/>
          <w:szCs w:val="26"/>
        </w:rPr>
        <w:t xml:space="preserve"> годов:</w:t>
      </w:r>
    </w:p>
    <w:p w:rsidR="00737F61" w:rsidRPr="00351F02" w:rsidRDefault="00737F61" w:rsidP="00351F02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прогнозируемый общий объем доходов бюджета сельского поселения на 202</w:t>
      </w:r>
      <w:r w:rsidR="00764E28" w:rsidRPr="00351F02">
        <w:rPr>
          <w:sz w:val="26"/>
          <w:szCs w:val="26"/>
        </w:rPr>
        <w:t>5</w:t>
      </w:r>
      <w:r w:rsidRPr="00351F02">
        <w:rPr>
          <w:sz w:val="26"/>
          <w:szCs w:val="26"/>
        </w:rPr>
        <w:t xml:space="preserve"> год в сумме </w:t>
      </w:r>
      <w:r w:rsidR="00764E28" w:rsidRPr="00351F02">
        <w:rPr>
          <w:sz w:val="26"/>
          <w:szCs w:val="26"/>
        </w:rPr>
        <w:t>5151760</w:t>
      </w:r>
      <w:r w:rsidRPr="00351F02">
        <w:rPr>
          <w:sz w:val="26"/>
          <w:szCs w:val="26"/>
        </w:rPr>
        <w:t>,0 рублей и на 202</w:t>
      </w:r>
      <w:r w:rsidR="00764E28" w:rsidRPr="00351F02">
        <w:rPr>
          <w:sz w:val="26"/>
          <w:szCs w:val="26"/>
        </w:rPr>
        <w:t>6</w:t>
      </w:r>
      <w:r w:rsidRPr="00351F02">
        <w:rPr>
          <w:sz w:val="26"/>
          <w:szCs w:val="26"/>
        </w:rPr>
        <w:t xml:space="preserve"> год в сумме </w:t>
      </w:r>
      <w:r w:rsidR="00764E28" w:rsidRPr="00351F02">
        <w:rPr>
          <w:sz w:val="26"/>
          <w:szCs w:val="26"/>
        </w:rPr>
        <w:t>5146160</w:t>
      </w:r>
      <w:r w:rsidRPr="00351F02">
        <w:rPr>
          <w:sz w:val="26"/>
          <w:szCs w:val="26"/>
        </w:rPr>
        <w:t>,0 рублей;</w:t>
      </w:r>
    </w:p>
    <w:p w:rsidR="00737F61" w:rsidRPr="00351F02" w:rsidRDefault="00737F61" w:rsidP="00351F02">
      <w:pPr>
        <w:widowControl/>
        <w:autoSpaceDE w:val="0"/>
        <w:autoSpaceDN w:val="0"/>
        <w:adjustRightInd w:val="0"/>
        <w:spacing w:line="240" w:lineRule="auto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общий объем расходов бюджета сельского поселения на 202</w:t>
      </w:r>
      <w:r w:rsidR="00764E28" w:rsidRPr="00351F02">
        <w:rPr>
          <w:sz w:val="26"/>
          <w:szCs w:val="26"/>
        </w:rPr>
        <w:t>5</w:t>
      </w:r>
      <w:r w:rsidRPr="00351F02">
        <w:rPr>
          <w:sz w:val="26"/>
          <w:szCs w:val="26"/>
        </w:rPr>
        <w:t xml:space="preserve"> год в сумме </w:t>
      </w:r>
      <w:r w:rsidR="00764E28" w:rsidRPr="00351F02">
        <w:rPr>
          <w:sz w:val="26"/>
          <w:szCs w:val="26"/>
        </w:rPr>
        <w:t xml:space="preserve">5151760,0 </w:t>
      </w:r>
      <w:r w:rsidRPr="00351F02">
        <w:rPr>
          <w:sz w:val="26"/>
          <w:szCs w:val="26"/>
        </w:rPr>
        <w:t xml:space="preserve">рублей, в том числе условно утвержденные расходы в сумме </w:t>
      </w:r>
      <w:r w:rsidR="00764E28" w:rsidRPr="00351F02">
        <w:rPr>
          <w:sz w:val="26"/>
          <w:szCs w:val="26"/>
        </w:rPr>
        <w:t>105150</w:t>
      </w:r>
      <w:r w:rsidRPr="00351F02">
        <w:rPr>
          <w:sz w:val="26"/>
          <w:szCs w:val="26"/>
        </w:rPr>
        <w:t>,0 рублей, и на 202</w:t>
      </w:r>
      <w:r w:rsidR="00764E28" w:rsidRPr="00351F02">
        <w:rPr>
          <w:sz w:val="26"/>
          <w:szCs w:val="26"/>
        </w:rPr>
        <w:t>6</w:t>
      </w:r>
      <w:r w:rsidRPr="00351F02">
        <w:rPr>
          <w:sz w:val="26"/>
          <w:szCs w:val="26"/>
        </w:rPr>
        <w:t xml:space="preserve"> год в сумме </w:t>
      </w:r>
      <w:r w:rsidR="00764E28" w:rsidRPr="00351F02">
        <w:rPr>
          <w:sz w:val="26"/>
          <w:szCs w:val="26"/>
        </w:rPr>
        <w:t>5146160</w:t>
      </w:r>
      <w:r w:rsidRPr="00351F02">
        <w:rPr>
          <w:sz w:val="26"/>
          <w:szCs w:val="26"/>
        </w:rPr>
        <w:t xml:space="preserve">,0 рублей, в том числе условно утвержденные расходы в сумме </w:t>
      </w:r>
      <w:r w:rsidR="00764E28" w:rsidRPr="00351F02">
        <w:rPr>
          <w:sz w:val="26"/>
          <w:szCs w:val="26"/>
        </w:rPr>
        <w:t>205050</w:t>
      </w:r>
      <w:r w:rsidRPr="00351F02">
        <w:rPr>
          <w:sz w:val="26"/>
          <w:szCs w:val="26"/>
        </w:rPr>
        <w:t xml:space="preserve">,0 рублей; </w:t>
      </w:r>
    </w:p>
    <w:p w:rsidR="00737F61" w:rsidRPr="00351F02" w:rsidRDefault="00737F61" w:rsidP="00351F02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дефицит бюджета сельского поселения на 202</w:t>
      </w:r>
      <w:r w:rsidR="00764E28" w:rsidRPr="00351F02">
        <w:rPr>
          <w:sz w:val="26"/>
          <w:szCs w:val="26"/>
        </w:rPr>
        <w:t>5</w:t>
      </w:r>
      <w:r w:rsidRPr="00351F02">
        <w:rPr>
          <w:sz w:val="26"/>
          <w:szCs w:val="26"/>
        </w:rPr>
        <w:t xml:space="preserve"> год в сумме 0,0 рублей и на 202</w:t>
      </w:r>
      <w:r w:rsidR="00764E28" w:rsidRPr="00351F02">
        <w:rPr>
          <w:sz w:val="26"/>
          <w:szCs w:val="26"/>
        </w:rPr>
        <w:t>6</w:t>
      </w:r>
      <w:r w:rsidRPr="00351F02">
        <w:rPr>
          <w:sz w:val="26"/>
          <w:szCs w:val="26"/>
        </w:rPr>
        <w:t xml:space="preserve"> год в сумме 0,0 рублей; </w:t>
      </w:r>
    </w:p>
    <w:p w:rsidR="00737F61" w:rsidRPr="00351F02" w:rsidRDefault="00737F61" w:rsidP="00351F02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верхний предел муниципального внутреннего долга сельского поселения на 1 января 202</w:t>
      </w:r>
      <w:r w:rsidR="00764E28" w:rsidRPr="00351F02">
        <w:rPr>
          <w:sz w:val="26"/>
          <w:szCs w:val="26"/>
        </w:rPr>
        <w:t>6</w:t>
      </w:r>
      <w:r w:rsidRPr="00351F02">
        <w:rPr>
          <w:sz w:val="26"/>
          <w:szCs w:val="26"/>
        </w:rPr>
        <w:t xml:space="preserve"> года в сум</w:t>
      </w:r>
      <w:r w:rsidR="00764E28" w:rsidRPr="00351F02">
        <w:rPr>
          <w:sz w:val="26"/>
          <w:szCs w:val="26"/>
        </w:rPr>
        <w:t>ме 0,0 рублей и на 1 января 2027</w:t>
      </w:r>
      <w:r w:rsidRPr="00351F02">
        <w:rPr>
          <w:sz w:val="26"/>
          <w:szCs w:val="26"/>
        </w:rPr>
        <w:t xml:space="preserve"> года в сумме 0,0 рублей.</w:t>
      </w:r>
    </w:p>
    <w:p w:rsidR="00737F61" w:rsidRPr="00351F02" w:rsidRDefault="00737F61" w:rsidP="00351F02">
      <w:pPr>
        <w:widowControl/>
        <w:spacing w:line="240" w:lineRule="auto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 xml:space="preserve">3. 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 осуществления расходов, </w:t>
      </w:r>
      <w:r w:rsidRPr="00351F02">
        <w:rPr>
          <w:sz w:val="26"/>
          <w:szCs w:val="26"/>
        </w:rPr>
        <w:lastRenderedPageBreak/>
        <w:t>соответствующих целям, на достижение которых предоставлены добровольные взносы (пожертвования).</w:t>
      </w:r>
    </w:p>
    <w:p w:rsidR="00737F61" w:rsidRPr="00351F02" w:rsidRDefault="00737F61" w:rsidP="00351F02">
      <w:pPr>
        <w:pStyle w:val="13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4. Установить поступления доходов в бюджет сельского поселения на 202</w:t>
      </w:r>
      <w:r w:rsidR="00764E28" w:rsidRPr="00351F02">
        <w:rPr>
          <w:sz w:val="26"/>
          <w:szCs w:val="26"/>
        </w:rPr>
        <w:t>4</w:t>
      </w:r>
      <w:r w:rsidRPr="00351F02">
        <w:rPr>
          <w:sz w:val="26"/>
          <w:szCs w:val="26"/>
        </w:rPr>
        <w:t xml:space="preserve"> год и на плановый период 202</w:t>
      </w:r>
      <w:r w:rsidR="00764E28" w:rsidRPr="00351F02">
        <w:rPr>
          <w:sz w:val="26"/>
          <w:szCs w:val="26"/>
        </w:rPr>
        <w:t>5</w:t>
      </w:r>
      <w:r w:rsidRPr="00351F02">
        <w:rPr>
          <w:sz w:val="26"/>
          <w:szCs w:val="26"/>
        </w:rPr>
        <w:t xml:space="preserve"> и 202</w:t>
      </w:r>
      <w:r w:rsidR="00764E28" w:rsidRPr="00351F02">
        <w:rPr>
          <w:sz w:val="26"/>
          <w:szCs w:val="26"/>
        </w:rPr>
        <w:t>6</w:t>
      </w:r>
      <w:r w:rsidRPr="00351F02">
        <w:rPr>
          <w:sz w:val="26"/>
          <w:szCs w:val="26"/>
        </w:rPr>
        <w:t xml:space="preserve"> годов согласно приложению № 1 к настоящему решению.</w:t>
      </w:r>
    </w:p>
    <w:p w:rsidR="00737F61" w:rsidRPr="00351F02" w:rsidRDefault="00737F61" w:rsidP="00351F02">
      <w:pPr>
        <w:pStyle w:val="13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 xml:space="preserve">5. </w:t>
      </w:r>
      <w:r w:rsidRPr="00351F02">
        <w:rPr>
          <w:bCs/>
          <w:sz w:val="26"/>
          <w:szCs w:val="26"/>
        </w:rPr>
        <w:t xml:space="preserve">Казначейское обслуживание казначейских счетов, открытых </w:t>
      </w:r>
      <w:r w:rsidRPr="00351F02">
        <w:rPr>
          <w:sz w:val="26"/>
          <w:szCs w:val="26"/>
        </w:rPr>
        <w:t>Администрации сельского поселения Старотуймазинский сельсовет муниципального района Туймазинский район Республики Башкортостан</w:t>
      </w:r>
      <w:r w:rsidRPr="00351F02">
        <w:rPr>
          <w:bCs/>
          <w:sz w:val="26"/>
          <w:szCs w:val="26"/>
        </w:rPr>
        <w:t>,</w:t>
      </w:r>
      <w:r w:rsidRPr="00351F02">
        <w:rPr>
          <w:b/>
          <w:bCs/>
          <w:sz w:val="26"/>
          <w:szCs w:val="26"/>
        </w:rPr>
        <w:t xml:space="preserve"> </w:t>
      </w:r>
      <w:r w:rsidRPr="00351F02">
        <w:rPr>
          <w:bCs/>
          <w:sz w:val="26"/>
          <w:szCs w:val="26"/>
        </w:rPr>
        <w:t>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:rsidR="00737F61" w:rsidRPr="00351F02" w:rsidRDefault="00737F61" w:rsidP="00351F02">
      <w:pPr>
        <w:pStyle w:val="12"/>
        <w:spacing w:line="240" w:lineRule="auto"/>
        <w:ind w:firstLine="709"/>
        <w:rPr>
          <w:bCs/>
          <w:sz w:val="26"/>
          <w:szCs w:val="26"/>
        </w:rPr>
      </w:pPr>
      <w:r w:rsidRPr="00351F02">
        <w:rPr>
          <w:sz w:val="26"/>
          <w:szCs w:val="26"/>
        </w:rPr>
        <w:t xml:space="preserve">6. </w:t>
      </w:r>
      <w:r w:rsidRPr="00351F02">
        <w:rPr>
          <w:bCs/>
          <w:sz w:val="26"/>
          <w:szCs w:val="26"/>
        </w:rPr>
        <w:t xml:space="preserve">Средства, поступающие во временное распоряжение получателей средств </w:t>
      </w:r>
      <w:r w:rsidRPr="00351F02">
        <w:rPr>
          <w:sz w:val="26"/>
          <w:szCs w:val="26"/>
        </w:rPr>
        <w:t>бюджета сельского поселения</w:t>
      </w:r>
      <w:r w:rsidRPr="00351F02">
        <w:rPr>
          <w:bCs/>
          <w:sz w:val="26"/>
          <w:szCs w:val="26"/>
        </w:rPr>
        <w:t xml:space="preserve">, учитываются на казначейском счете, открытом </w:t>
      </w:r>
      <w:r w:rsidRPr="00351F02">
        <w:rPr>
          <w:sz w:val="26"/>
          <w:szCs w:val="26"/>
        </w:rPr>
        <w:t>Администрации сельского поселения Старотуймазинский сельсовет муниципального района Туймазинский район Республики Башкортостан</w:t>
      </w:r>
      <w:r w:rsidRPr="00351F02">
        <w:rPr>
          <w:bCs/>
          <w:sz w:val="26"/>
          <w:szCs w:val="26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 w:rsidRPr="00351F02">
        <w:rPr>
          <w:sz w:val="26"/>
          <w:szCs w:val="26"/>
        </w:rPr>
        <w:t>сельского поселения</w:t>
      </w:r>
      <w:r w:rsidRPr="00351F02">
        <w:rPr>
          <w:bCs/>
          <w:sz w:val="26"/>
          <w:szCs w:val="26"/>
        </w:rPr>
        <w:t xml:space="preserve"> в Управлении Федерального казначейства по Республике Башкортостан.</w:t>
      </w:r>
    </w:p>
    <w:p w:rsidR="00737F61" w:rsidRPr="00351F02" w:rsidRDefault="00737F61" w:rsidP="00351F02">
      <w:pPr>
        <w:widowControl/>
        <w:spacing w:line="240" w:lineRule="auto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7.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:rsidR="00737F61" w:rsidRPr="00351F02" w:rsidRDefault="00737F61" w:rsidP="00351F02">
      <w:pPr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202</w:t>
      </w:r>
      <w:r w:rsidR="00764E28" w:rsidRPr="00351F02">
        <w:rPr>
          <w:sz w:val="26"/>
          <w:szCs w:val="26"/>
        </w:rPr>
        <w:t>4</w:t>
      </w:r>
      <w:r w:rsidRPr="00351F02">
        <w:rPr>
          <w:sz w:val="26"/>
          <w:szCs w:val="26"/>
        </w:rPr>
        <w:t xml:space="preserve"> год и на плановый период 202</w:t>
      </w:r>
      <w:r w:rsidR="00764E28" w:rsidRPr="00351F02">
        <w:rPr>
          <w:sz w:val="26"/>
          <w:szCs w:val="26"/>
        </w:rPr>
        <w:t>5</w:t>
      </w:r>
      <w:r w:rsidRPr="00351F02">
        <w:rPr>
          <w:sz w:val="26"/>
          <w:szCs w:val="26"/>
        </w:rPr>
        <w:t xml:space="preserve"> и 202</w:t>
      </w:r>
      <w:r w:rsidR="00764E28" w:rsidRPr="00351F02">
        <w:rPr>
          <w:sz w:val="26"/>
          <w:szCs w:val="26"/>
        </w:rPr>
        <w:t>6</w:t>
      </w:r>
      <w:r w:rsidRPr="00351F02">
        <w:rPr>
          <w:sz w:val="26"/>
          <w:szCs w:val="26"/>
        </w:rPr>
        <w:t xml:space="preserve"> годов согласно приложению № 2 к настоящему решению;</w:t>
      </w:r>
    </w:p>
    <w:p w:rsidR="00737F61" w:rsidRPr="00351F02" w:rsidRDefault="00737F61" w:rsidP="00351F02">
      <w:pPr>
        <w:widowControl/>
        <w:spacing w:line="240" w:lineRule="auto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 xml:space="preserve">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</w:t>
      </w:r>
      <w:r w:rsidR="00764E28" w:rsidRPr="00351F02">
        <w:rPr>
          <w:sz w:val="26"/>
          <w:szCs w:val="26"/>
        </w:rPr>
        <w:t>на 2024</w:t>
      </w:r>
      <w:r w:rsidRPr="00351F02">
        <w:rPr>
          <w:sz w:val="26"/>
          <w:szCs w:val="26"/>
        </w:rPr>
        <w:t xml:space="preserve"> год и на плановый период 202</w:t>
      </w:r>
      <w:r w:rsidR="00764E28" w:rsidRPr="00351F02">
        <w:rPr>
          <w:sz w:val="26"/>
          <w:szCs w:val="26"/>
        </w:rPr>
        <w:t>5</w:t>
      </w:r>
      <w:r w:rsidRPr="00351F02">
        <w:rPr>
          <w:sz w:val="26"/>
          <w:szCs w:val="26"/>
        </w:rPr>
        <w:t xml:space="preserve"> и 202</w:t>
      </w:r>
      <w:r w:rsidR="00764E28" w:rsidRPr="00351F02">
        <w:rPr>
          <w:sz w:val="26"/>
          <w:szCs w:val="26"/>
        </w:rPr>
        <w:t>6</w:t>
      </w:r>
      <w:r w:rsidRPr="00351F02">
        <w:rPr>
          <w:sz w:val="26"/>
          <w:szCs w:val="26"/>
        </w:rPr>
        <w:t xml:space="preserve"> годов согласно приложению № 3 к настоящему решению.</w:t>
      </w:r>
    </w:p>
    <w:p w:rsidR="00737F61" w:rsidRPr="00351F02" w:rsidRDefault="00737F61" w:rsidP="00351F02">
      <w:pPr>
        <w:widowControl/>
        <w:spacing w:line="240" w:lineRule="auto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8. Утвердить ведомственную структуру расходов бюджета сельского поселения: на 202</w:t>
      </w:r>
      <w:r w:rsidR="00764E28" w:rsidRPr="00351F02">
        <w:rPr>
          <w:sz w:val="26"/>
          <w:szCs w:val="26"/>
        </w:rPr>
        <w:t>4</w:t>
      </w:r>
      <w:r w:rsidRPr="00351F02">
        <w:rPr>
          <w:sz w:val="26"/>
          <w:szCs w:val="26"/>
        </w:rPr>
        <w:t xml:space="preserve"> год и на плановый период 202</w:t>
      </w:r>
      <w:r w:rsidR="00764E28" w:rsidRPr="00351F02">
        <w:rPr>
          <w:sz w:val="26"/>
          <w:szCs w:val="26"/>
        </w:rPr>
        <w:t>5</w:t>
      </w:r>
      <w:r w:rsidRPr="00351F02">
        <w:rPr>
          <w:sz w:val="26"/>
          <w:szCs w:val="26"/>
        </w:rPr>
        <w:t xml:space="preserve"> и 202</w:t>
      </w:r>
      <w:r w:rsidR="00764E28" w:rsidRPr="00351F02">
        <w:rPr>
          <w:sz w:val="26"/>
          <w:szCs w:val="26"/>
        </w:rPr>
        <w:t>6</w:t>
      </w:r>
      <w:r w:rsidRPr="00351F02">
        <w:rPr>
          <w:sz w:val="26"/>
          <w:szCs w:val="26"/>
        </w:rPr>
        <w:t xml:space="preserve"> годов согласно приложению №4 к настоящему решению.</w:t>
      </w:r>
    </w:p>
    <w:p w:rsidR="00737F61" w:rsidRPr="00351F02" w:rsidRDefault="00737F61" w:rsidP="00351F02">
      <w:pPr>
        <w:pStyle w:val="2"/>
        <w:ind w:firstLine="709"/>
        <w:jc w:val="both"/>
        <w:rPr>
          <w:color w:val="auto"/>
          <w:sz w:val="26"/>
          <w:szCs w:val="26"/>
        </w:rPr>
      </w:pPr>
      <w:r w:rsidRPr="00351F02">
        <w:rPr>
          <w:color w:val="auto"/>
          <w:sz w:val="26"/>
          <w:szCs w:val="26"/>
        </w:rPr>
        <w:t xml:space="preserve">9. Установить, что решения и иные муниципальные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 w:rsidRPr="00351F02">
        <w:rPr>
          <w:sz w:val="26"/>
          <w:szCs w:val="26"/>
        </w:rPr>
        <w:t>сельского поселения</w:t>
      </w:r>
      <w:r w:rsidRPr="00351F02">
        <w:rPr>
          <w:color w:val="auto"/>
          <w:sz w:val="26"/>
          <w:szCs w:val="26"/>
        </w:rPr>
        <w:t xml:space="preserve"> на 202</w:t>
      </w:r>
      <w:r w:rsidR="00764E28" w:rsidRPr="00351F02">
        <w:rPr>
          <w:color w:val="auto"/>
          <w:sz w:val="26"/>
          <w:szCs w:val="26"/>
        </w:rPr>
        <w:t>4</w:t>
      </w:r>
      <w:r w:rsidRPr="00351F02">
        <w:rPr>
          <w:color w:val="auto"/>
          <w:sz w:val="26"/>
          <w:szCs w:val="26"/>
        </w:rPr>
        <w:t xml:space="preserve"> год и на плановый период 202</w:t>
      </w:r>
      <w:r w:rsidR="00764E28" w:rsidRPr="00351F02">
        <w:rPr>
          <w:color w:val="auto"/>
          <w:sz w:val="26"/>
          <w:szCs w:val="26"/>
        </w:rPr>
        <w:t>5</w:t>
      </w:r>
      <w:r w:rsidRPr="00351F02">
        <w:rPr>
          <w:color w:val="auto"/>
          <w:sz w:val="26"/>
          <w:szCs w:val="26"/>
        </w:rPr>
        <w:t xml:space="preserve"> и 202</w:t>
      </w:r>
      <w:r w:rsidR="00764E28" w:rsidRPr="00351F02">
        <w:rPr>
          <w:color w:val="auto"/>
          <w:sz w:val="26"/>
          <w:szCs w:val="26"/>
        </w:rPr>
        <w:t>6</w:t>
      </w:r>
      <w:r w:rsidRPr="00351F02">
        <w:rPr>
          <w:color w:val="auto"/>
          <w:sz w:val="26"/>
          <w:szCs w:val="26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 </w:t>
      </w:r>
      <w:r w:rsidRPr="00351F02">
        <w:rPr>
          <w:sz w:val="26"/>
          <w:szCs w:val="26"/>
        </w:rPr>
        <w:t>сельского поселения</w:t>
      </w:r>
      <w:r w:rsidRPr="00351F02">
        <w:rPr>
          <w:color w:val="auto"/>
          <w:sz w:val="26"/>
          <w:szCs w:val="26"/>
        </w:rPr>
        <w:t xml:space="preserve"> и (или) сокращении бюджетных ассигнований по конкретным статьям расходов, при условии внесения соответствующих изменений в настоящее решение.</w:t>
      </w:r>
    </w:p>
    <w:p w:rsidR="00737F61" w:rsidRPr="00351F02" w:rsidRDefault="00737F61" w:rsidP="00351F02">
      <w:pPr>
        <w:pStyle w:val="12"/>
        <w:spacing w:line="240" w:lineRule="auto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Проекты решений и иных муниципальных правовых актов,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202</w:t>
      </w:r>
      <w:r w:rsidR="00764E28" w:rsidRPr="00351F02">
        <w:rPr>
          <w:sz w:val="26"/>
          <w:szCs w:val="26"/>
        </w:rPr>
        <w:t>4</w:t>
      </w:r>
      <w:r w:rsidRPr="00351F02">
        <w:rPr>
          <w:sz w:val="26"/>
          <w:szCs w:val="26"/>
        </w:rPr>
        <w:t xml:space="preserve"> год и на плановый период 202</w:t>
      </w:r>
      <w:r w:rsidR="00764E28" w:rsidRPr="00351F02">
        <w:rPr>
          <w:sz w:val="26"/>
          <w:szCs w:val="26"/>
        </w:rPr>
        <w:t>5</w:t>
      </w:r>
      <w:r w:rsidRPr="00351F02">
        <w:rPr>
          <w:sz w:val="26"/>
          <w:szCs w:val="26"/>
        </w:rPr>
        <w:t xml:space="preserve"> и 202</w:t>
      </w:r>
      <w:r w:rsidR="00764E28" w:rsidRPr="00351F02">
        <w:rPr>
          <w:sz w:val="26"/>
          <w:szCs w:val="26"/>
        </w:rPr>
        <w:t>6</w:t>
      </w:r>
      <w:r w:rsidRPr="00351F02">
        <w:rPr>
          <w:sz w:val="26"/>
          <w:szCs w:val="26"/>
        </w:rPr>
        <w:t xml:space="preserve">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 бюджетных ассигнований по конкретным статьям расходов сельского поселения.</w:t>
      </w:r>
    </w:p>
    <w:p w:rsidR="00737F61" w:rsidRPr="00351F02" w:rsidRDefault="00737F61" w:rsidP="00351F02">
      <w:pPr>
        <w:pStyle w:val="12"/>
        <w:tabs>
          <w:tab w:val="left" w:pos="1276"/>
          <w:tab w:val="num" w:pos="1770"/>
        </w:tabs>
        <w:spacing w:line="240" w:lineRule="auto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10. Установить верхний предел муниципального внутреннего долга по муниципальным гарантиям в валюте Российской Федерации на 1 января 202</w:t>
      </w:r>
      <w:r w:rsidR="00764E28" w:rsidRPr="00351F02">
        <w:rPr>
          <w:sz w:val="26"/>
          <w:szCs w:val="26"/>
        </w:rPr>
        <w:t>5</w:t>
      </w:r>
      <w:r w:rsidRPr="00351F02">
        <w:rPr>
          <w:sz w:val="26"/>
          <w:szCs w:val="26"/>
        </w:rPr>
        <w:t xml:space="preserve"> года в су</w:t>
      </w:r>
      <w:r w:rsidR="00764E28" w:rsidRPr="00351F02">
        <w:rPr>
          <w:sz w:val="26"/>
          <w:szCs w:val="26"/>
        </w:rPr>
        <w:t>мме 0,0 рублей, на 1 января 2026</w:t>
      </w:r>
      <w:r w:rsidRPr="00351F02">
        <w:rPr>
          <w:sz w:val="26"/>
          <w:szCs w:val="26"/>
        </w:rPr>
        <w:t xml:space="preserve"> года в сумме 0,0 рублей и на 1 января 202</w:t>
      </w:r>
      <w:r w:rsidR="00764E28" w:rsidRPr="00351F02">
        <w:rPr>
          <w:sz w:val="26"/>
          <w:szCs w:val="26"/>
        </w:rPr>
        <w:t>7</w:t>
      </w:r>
      <w:r w:rsidRPr="00351F02">
        <w:rPr>
          <w:sz w:val="26"/>
          <w:szCs w:val="26"/>
        </w:rPr>
        <w:t xml:space="preserve"> года в </w:t>
      </w:r>
      <w:r w:rsidRPr="00351F02">
        <w:rPr>
          <w:sz w:val="26"/>
          <w:szCs w:val="26"/>
        </w:rPr>
        <w:lastRenderedPageBreak/>
        <w:t>сумме 0,0 рублей.</w:t>
      </w:r>
    </w:p>
    <w:p w:rsidR="00737F61" w:rsidRPr="00351F02" w:rsidRDefault="00737F61" w:rsidP="00351F02">
      <w:pPr>
        <w:widowControl/>
        <w:autoSpaceDE w:val="0"/>
        <w:autoSpaceDN w:val="0"/>
        <w:adjustRightInd w:val="0"/>
        <w:spacing w:line="240" w:lineRule="auto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11. Установить резервный фонд Администрации сельского поселения Старотуймазинский сельсовет муниципального района Туймазинский район на 202</w:t>
      </w:r>
      <w:r w:rsidR="00764E28" w:rsidRPr="00351F02">
        <w:rPr>
          <w:sz w:val="26"/>
          <w:szCs w:val="26"/>
        </w:rPr>
        <w:t>4</w:t>
      </w:r>
      <w:r w:rsidRPr="00351F02">
        <w:rPr>
          <w:sz w:val="26"/>
          <w:szCs w:val="26"/>
        </w:rPr>
        <w:t xml:space="preserve"> год в сумме 50000,0 рублей, на 202</w:t>
      </w:r>
      <w:r w:rsidR="00764E28" w:rsidRPr="00351F02">
        <w:rPr>
          <w:sz w:val="26"/>
          <w:szCs w:val="26"/>
        </w:rPr>
        <w:t>5</w:t>
      </w:r>
      <w:r w:rsidRPr="00351F02">
        <w:rPr>
          <w:sz w:val="26"/>
          <w:szCs w:val="26"/>
        </w:rPr>
        <w:t xml:space="preserve"> год в сумме 50000,0 рублей, на 202</w:t>
      </w:r>
      <w:r w:rsidR="00764E28" w:rsidRPr="00351F02">
        <w:rPr>
          <w:sz w:val="26"/>
          <w:szCs w:val="26"/>
        </w:rPr>
        <w:t>6</w:t>
      </w:r>
      <w:r w:rsidRPr="00351F02">
        <w:rPr>
          <w:sz w:val="26"/>
          <w:szCs w:val="26"/>
        </w:rPr>
        <w:t xml:space="preserve"> год в сумме 50000,0 рублей.</w:t>
      </w:r>
    </w:p>
    <w:p w:rsidR="00737F61" w:rsidRPr="00351F02" w:rsidRDefault="00737F61" w:rsidP="00351F02">
      <w:pPr>
        <w:widowControl/>
        <w:spacing w:line="240" w:lineRule="auto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12. Установить, что остатки средств бюджета сельского поселения по состоянию на 1 января 202</w:t>
      </w:r>
      <w:r w:rsidR="00764E28" w:rsidRPr="00351F02">
        <w:rPr>
          <w:sz w:val="26"/>
          <w:szCs w:val="26"/>
        </w:rPr>
        <w:t>4</w:t>
      </w:r>
      <w:r w:rsidRPr="00351F02">
        <w:rPr>
          <w:sz w:val="26"/>
          <w:szCs w:val="26"/>
        </w:rPr>
        <w:t xml:space="preserve"> года в объеме не более одной двенадцатой общего объема расходов бюджета текущего финансового года направляются Администрацией сельского поселения Старотуймазинский сельсовет муниципального района Туймазинский район на покрытие временных кассовых разрывов, возникающих в ходе исполнения бюджета сельского поселения.</w:t>
      </w:r>
    </w:p>
    <w:p w:rsidR="00737F61" w:rsidRPr="00351F02" w:rsidRDefault="00737F61" w:rsidP="00351F02">
      <w:pPr>
        <w:pStyle w:val="12"/>
        <w:spacing w:line="240" w:lineRule="auto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13. Установить в соответствии с пунктом 3 статьи 217 Бюджетного кодекса Российской Федерации, что  основанием для внесения изменений в сводную бюджетную роспись бюджета сельского поселения является распределение Администрацией сельского поселения Старотуймазинский сельсовет муниципального района утвержденных бюджетных ассигнований, связанных с особенностями исполнения бюджета по следующим основаниям:</w:t>
      </w:r>
    </w:p>
    <w:p w:rsidR="00737F61" w:rsidRPr="00351F02" w:rsidRDefault="00737F61" w:rsidP="00351F02">
      <w:pPr>
        <w:pStyle w:val="12"/>
        <w:spacing w:line="240" w:lineRule="auto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1) использование средств резервного фонда Администрации сельского поселения Старотуймазинский сельсовет муниципального района Туймазинский район;</w:t>
      </w:r>
    </w:p>
    <w:p w:rsidR="00737F61" w:rsidRPr="00351F02" w:rsidRDefault="00737F61" w:rsidP="00351F02">
      <w:pPr>
        <w:pStyle w:val="12"/>
        <w:spacing w:line="240" w:lineRule="auto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2) использование образованной в ходе исполнения бюджета сельского поселения Старотуймазинский сельсовет муниципального района  экономии по отдельным разделам, подразделам, целевым статьям, группам видов расходов классификации расходов бюджетов;</w:t>
      </w:r>
    </w:p>
    <w:p w:rsidR="00737F61" w:rsidRPr="00351F02" w:rsidRDefault="00737F61" w:rsidP="00351F02">
      <w:pPr>
        <w:pStyle w:val="12"/>
        <w:spacing w:line="240" w:lineRule="auto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3) использование остатков средств бюджета сельского поселения Старотуймазинский сельсовет муниципального района на 1 января 202</w:t>
      </w:r>
      <w:r w:rsidR="00764E28" w:rsidRPr="00351F02">
        <w:rPr>
          <w:sz w:val="26"/>
          <w:szCs w:val="26"/>
        </w:rPr>
        <w:t>4</w:t>
      </w:r>
      <w:r w:rsidRPr="00351F02">
        <w:rPr>
          <w:sz w:val="26"/>
          <w:szCs w:val="26"/>
        </w:rPr>
        <w:t xml:space="preserve"> года;</w:t>
      </w:r>
    </w:p>
    <w:p w:rsidR="00737F61" w:rsidRPr="00351F02" w:rsidRDefault="00737F61" w:rsidP="00351F02">
      <w:pPr>
        <w:widowControl/>
        <w:autoSpaceDE w:val="0"/>
        <w:autoSpaceDN w:val="0"/>
        <w:adjustRightInd w:val="0"/>
        <w:spacing w:line="240" w:lineRule="auto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4) принятие решений об утверждении программ сельского поселения Старотуймазинский сельсовет муниципального района Туймазинский район и о внесении изменений в программы сельского поселения Старотуймазинский сельсовет муниципального района.</w:t>
      </w:r>
    </w:p>
    <w:p w:rsidR="00737F61" w:rsidRPr="00351F02" w:rsidRDefault="00737F61" w:rsidP="00351F02">
      <w:pPr>
        <w:widowControl/>
        <w:autoSpaceDE w:val="0"/>
        <w:autoSpaceDN w:val="0"/>
        <w:adjustRightInd w:val="0"/>
        <w:spacing w:line="240" w:lineRule="auto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14. Настоящее решение вступает в силу с 1 января 202</w:t>
      </w:r>
      <w:r w:rsidR="00764E28" w:rsidRPr="00351F02">
        <w:rPr>
          <w:sz w:val="26"/>
          <w:szCs w:val="26"/>
        </w:rPr>
        <w:t>4</w:t>
      </w:r>
      <w:r w:rsidRPr="00351F02">
        <w:rPr>
          <w:sz w:val="26"/>
          <w:szCs w:val="26"/>
        </w:rPr>
        <w:t xml:space="preserve"> года.</w:t>
      </w:r>
    </w:p>
    <w:p w:rsidR="00737F61" w:rsidRPr="00351F02" w:rsidRDefault="00737F61" w:rsidP="00351F02">
      <w:pPr>
        <w:pStyle w:val="13"/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15. Настоящее решение обнародовать в установленном порядке и разместить на сайте Администрации сельского поселения Старотуймазинский сельсовет муниципального района Туймазинский район Республики Башкортостан.</w:t>
      </w:r>
    </w:p>
    <w:p w:rsidR="00737F61" w:rsidRPr="00351F02" w:rsidRDefault="00737F61" w:rsidP="00351F02">
      <w:pPr>
        <w:pStyle w:val="13"/>
        <w:tabs>
          <w:tab w:val="num" w:pos="0"/>
        </w:tabs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16. Контроль за исполнением данного решения возложить на комиссию по бюджету, налогам и вопросам собственности (</w:t>
      </w:r>
      <w:r w:rsidR="00581D4E" w:rsidRPr="00351F02">
        <w:rPr>
          <w:sz w:val="26"/>
          <w:szCs w:val="26"/>
        </w:rPr>
        <w:t>Валиев Ф.М.</w:t>
      </w:r>
      <w:r w:rsidRPr="00351F02">
        <w:rPr>
          <w:sz w:val="26"/>
          <w:szCs w:val="26"/>
        </w:rPr>
        <w:t>).</w:t>
      </w:r>
    </w:p>
    <w:p w:rsidR="00737F61" w:rsidRPr="00351F02" w:rsidRDefault="00737F61" w:rsidP="00351F02">
      <w:pPr>
        <w:pStyle w:val="a3"/>
        <w:ind w:firstLine="709"/>
        <w:jc w:val="left"/>
        <w:rPr>
          <w:sz w:val="26"/>
          <w:szCs w:val="26"/>
        </w:rPr>
      </w:pPr>
      <w:r w:rsidRPr="00351F02">
        <w:rPr>
          <w:sz w:val="26"/>
          <w:szCs w:val="26"/>
        </w:rPr>
        <w:t xml:space="preserve">  </w:t>
      </w:r>
    </w:p>
    <w:p w:rsidR="00737F61" w:rsidRPr="00351F02" w:rsidRDefault="00737F61" w:rsidP="00351F02">
      <w:pPr>
        <w:pStyle w:val="a3"/>
        <w:ind w:firstLine="709"/>
        <w:jc w:val="left"/>
        <w:rPr>
          <w:sz w:val="26"/>
          <w:szCs w:val="26"/>
        </w:rPr>
      </w:pPr>
    </w:p>
    <w:p w:rsidR="00581D4E" w:rsidRPr="00351F02" w:rsidRDefault="00581D4E" w:rsidP="00351F02">
      <w:pPr>
        <w:pStyle w:val="a3"/>
        <w:ind w:firstLine="709"/>
        <w:jc w:val="left"/>
        <w:rPr>
          <w:sz w:val="26"/>
          <w:szCs w:val="26"/>
        </w:rPr>
      </w:pPr>
    </w:p>
    <w:p w:rsidR="00737F61" w:rsidRPr="00351F02" w:rsidRDefault="00737F61" w:rsidP="00351F02">
      <w:pPr>
        <w:pStyle w:val="a3"/>
        <w:ind w:firstLine="709"/>
        <w:jc w:val="left"/>
        <w:rPr>
          <w:sz w:val="26"/>
          <w:szCs w:val="26"/>
        </w:rPr>
      </w:pPr>
    </w:p>
    <w:p w:rsidR="00737F61" w:rsidRPr="00351F02" w:rsidRDefault="00581D4E" w:rsidP="00351F02">
      <w:pPr>
        <w:pStyle w:val="a3"/>
        <w:ind w:firstLine="709"/>
        <w:jc w:val="left"/>
        <w:rPr>
          <w:sz w:val="26"/>
          <w:szCs w:val="26"/>
        </w:rPr>
      </w:pPr>
      <w:r w:rsidRPr="00351F02">
        <w:rPr>
          <w:sz w:val="26"/>
          <w:szCs w:val="26"/>
        </w:rPr>
        <w:t xml:space="preserve">Глава сельского поселения                       </w:t>
      </w:r>
      <w:proofErr w:type="spellStart"/>
      <w:r w:rsidRPr="00351F02">
        <w:rPr>
          <w:sz w:val="26"/>
          <w:szCs w:val="26"/>
        </w:rPr>
        <w:t>Р.М.Валиахметов</w:t>
      </w:r>
      <w:proofErr w:type="spellEnd"/>
    </w:p>
    <w:p w:rsidR="00581D4E" w:rsidRDefault="00581D4E" w:rsidP="00351F02">
      <w:pPr>
        <w:pStyle w:val="a3"/>
        <w:ind w:firstLine="709"/>
        <w:jc w:val="left"/>
        <w:rPr>
          <w:sz w:val="28"/>
          <w:szCs w:val="28"/>
        </w:rPr>
      </w:pPr>
    </w:p>
    <w:p w:rsidR="00581D4E" w:rsidRDefault="00581D4E" w:rsidP="00351F02">
      <w:pPr>
        <w:pStyle w:val="a3"/>
        <w:ind w:firstLine="709"/>
        <w:jc w:val="left"/>
        <w:rPr>
          <w:sz w:val="28"/>
          <w:szCs w:val="28"/>
        </w:rPr>
      </w:pPr>
    </w:p>
    <w:p w:rsidR="00581D4E" w:rsidRPr="006A713E" w:rsidRDefault="006A713E" w:rsidP="00351F02">
      <w:pPr>
        <w:pStyle w:val="a3"/>
        <w:ind w:firstLine="709"/>
        <w:jc w:val="left"/>
        <w:rPr>
          <w:sz w:val="24"/>
          <w:szCs w:val="24"/>
        </w:rPr>
      </w:pPr>
      <w:r w:rsidRPr="006A713E">
        <w:rPr>
          <w:sz w:val="24"/>
          <w:szCs w:val="24"/>
        </w:rPr>
        <w:t>С. Старые Туймазы</w:t>
      </w:r>
    </w:p>
    <w:p w:rsidR="006A713E" w:rsidRPr="006A713E" w:rsidRDefault="006A713E" w:rsidP="00351F02">
      <w:pPr>
        <w:pStyle w:val="a3"/>
        <w:ind w:firstLine="709"/>
        <w:jc w:val="left"/>
        <w:rPr>
          <w:sz w:val="24"/>
          <w:szCs w:val="24"/>
        </w:rPr>
      </w:pPr>
      <w:r w:rsidRPr="006A713E">
        <w:rPr>
          <w:sz w:val="24"/>
          <w:szCs w:val="24"/>
        </w:rPr>
        <w:t>_____________ 2023</w:t>
      </w:r>
    </w:p>
    <w:p w:rsidR="006A713E" w:rsidRPr="006A713E" w:rsidRDefault="006A713E" w:rsidP="00351F02">
      <w:pPr>
        <w:pStyle w:val="a3"/>
        <w:ind w:firstLine="709"/>
        <w:jc w:val="left"/>
        <w:rPr>
          <w:sz w:val="24"/>
          <w:szCs w:val="24"/>
        </w:rPr>
      </w:pPr>
      <w:r w:rsidRPr="006A713E">
        <w:rPr>
          <w:sz w:val="24"/>
          <w:szCs w:val="24"/>
        </w:rPr>
        <w:t>№ ___</w:t>
      </w:r>
    </w:p>
    <w:p w:rsidR="00581D4E" w:rsidRPr="006A713E" w:rsidRDefault="00581D4E" w:rsidP="00351F02">
      <w:pPr>
        <w:pStyle w:val="a3"/>
        <w:ind w:firstLine="709"/>
        <w:jc w:val="left"/>
        <w:rPr>
          <w:sz w:val="24"/>
          <w:szCs w:val="24"/>
        </w:rPr>
      </w:pPr>
    </w:p>
    <w:p w:rsidR="00581D4E" w:rsidRDefault="00581D4E" w:rsidP="00351F02">
      <w:pPr>
        <w:pStyle w:val="a3"/>
        <w:ind w:firstLine="709"/>
        <w:jc w:val="left"/>
        <w:rPr>
          <w:sz w:val="28"/>
          <w:szCs w:val="28"/>
        </w:rPr>
      </w:pPr>
    </w:p>
    <w:p w:rsidR="00FD4EA1" w:rsidRDefault="00FD4EA1" w:rsidP="00351F02">
      <w:pPr>
        <w:pStyle w:val="a3"/>
        <w:ind w:firstLine="709"/>
        <w:jc w:val="left"/>
        <w:rPr>
          <w:sz w:val="28"/>
          <w:szCs w:val="28"/>
        </w:rPr>
      </w:pPr>
    </w:p>
    <w:p w:rsidR="000A0506" w:rsidRDefault="000A0506" w:rsidP="00351F02">
      <w:pPr>
        <w:pStyle w:val="a3"/>
        <w:ind w:firstLine="709"/>
        <w:jc w:val="left"/>
        <w:rPr>
          <w:sz w:val="28"/>
          <w:szCs w:val="28"/>
        </w:rPr>
      </w:pPr>
    </w:p>
    <w:p w:rsidR="000A0506" w:rsidRDefault="000A0506" w:rsidP="000A0506">
      <w:pPr>
        <w:rPr>
          <w:vanish/>
          <w:sz w:val="28"/>
          <w:szCs w:val="28"/>
        </w:rPr>
        <w:sectPr w:rsidR="000A0506" w:rsidSect="00351F02">
          <w:pgSz w:w="11906" w:h="16838"/>
          <w:pgMar w:top="567" w:right="851" w:bottom="567" w:left="1276" w:header="720" w:footer="720" w:gutter="0"/>
          <w:cols w:space="720"/>
          <w:docGrid w:linePitch="245"/>
        </w:sectPr>
      </w:pPr>
    </w:p>
    <w:p w:rsidR="000A0506" w:rsidRPr="002C4648" w:rsidRDefault="000A0506" w:rsidP="000A0506">
      <w:pPr>
        <w:rPr>
          <w:vanish/>
          <w:sz w:val="28"/>
          <w:szCs w:val="28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0A0506" w:rsidRPr="00351F02" w:rsidTr="00862A2E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351F02" w:rsidRPr="00351F02" w:rsidRDefault="00351F02" w:rsidP="00351F02">
            <w:pPr>
              <w:widowControl/>
              <w:spacing w:line="240" w:lineRule="auto"/>
              <w:ind w:left="9923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Приложение  № 1</w:t>
            </w:r>
          </w:p>
          <w:p w:rsidR="00351F02" w:rsidRPr="00351F02" w:rsidRDefault="00351F02" w:rsidP="00351F02">
            <w:pPr>
              <w:ind w:left="9923" w:hanging="5"/>
              <w:rPr>
                <w:color w:val="000000"/>
                <w:sz w:val="24"/>
                <w:szCs w:val="24"/>
              </w:rPr>
            </w:pPr>
            <w:r w:rsidRPr="00351F02">
              <w:rPr>
                <w:rFonts w:eastAsia="Times New Roman"/>
                <w:color w:val="000000"/>
                <w:sz w:val="24"/>
                <w:szCs w:val="24"/>
              </w:rPr>
              <w:t xml:space="preserve">к решению Совета сельского поселения </w:t>
            </w:r>
          </w:p>
          <w:p w:rsidR="00351F02" w:rsidRPr="00351F02" w:rsidRDefault="00351F02" w:rsidP="00351F02">
            <w:pPr>
              <w:ind w:left="9923" w:hanging="5"/>
              <w:rPr>
                <w:color w:val="000000"/>
                <w:sz w:val="24"/>
                <w:szCs w:val="24"/>
              </w:rPr>
            </w:pPr>
            <w:r w:rsidRPr="00351F02">
              <w:rPr>
                <w:rFonts w:eastAsia="Times New Roman"/>
                <w:color w:val="000000"/>
                <w:sz w:val="24"/>
                <w:szCs w:val="24"/>
              </w:rPr>
              <w:t xml:space="preserve">Старотуймазинский сельсовет </w:t>
            </w:r>
          </w:p>
          <w:p w:rsidR="00351F02" w:rsidRPr="00351F02" w:rsidRDefault="00351F02" w:rsidP="00351F02">
            <w:pPr>
              <w:widowControl/>
              <w:spacing w:line="240" w:lineRule="auto"/>
              <w:ind w:left="9923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351F02">
              <w:rPr>
                <w:rFonts w:eastAsia="Times New Roman"/>
                <w:color w:val="000000"/>
                <w:sz w:val="24"/>
                <w:szCs w:val="24"/>
              </w:rPr>
              <w:t>муниципального рай</w:t>
            </w:r>
            <w:r w:rsidRPr="00351F02">
              <w:rPr>
                <w:rFonts w:eastAsia="Times New Roman"/>
                <w:color w:val="000000"/>
                <w:sz w:val="24"/>
                <w:szCs w:val="24"/>
              </w:rPr>
              <w:t>о</w:t>
            </w:r>
            <w:r w:rsidRPr="00351F02">
              <w:rPr>
                <w:rFonts w:eastAsia="Times New Roman"/>
                <w:color w:val="000000"/>
                <w:sz w:val="24"/>
                <w:szCs w:val="24"/>
              </w:rPr>
              <w:t>на </w:t>
            </w:r>
          </w:p>
          <w:p w:rsidR="00351F02" w:rsidRPr="00351F02" w:rsidRDefault="00351F02" w:rsidP="00351F02">
            <w:pPr>
              <w:widowControl/>
              <w:spacing w:line="240" w:lineRule="auto"/>
              <w:ind w:left="9923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351F02">
              <w:rPr>
                <w:rFonts w:eastAsia="Times New Roman"/>
                <w:color w:val="000000"/>
                <w:sz w:val="24"/>
                <w:szCs w:val="24"/>
              </w:rPr>
              <w:t>Туймазинский район</w:t>
            </w:r>
            <w:r w:rsidRPr="00351F02">
              <w:rPr>
                <w:color w:val="000000"/>
                <w:sz w:val="24"/>
                <w:szCs w:val="24"/>
              </w:rPr>
              <w:t xml:space="preserve"> </w:t>
            </w:r>
          </w:p>
          <w:p w:rsidR="00351F02" w:rsidRPr="00351F02" w:rsidRDefault="00351F02" w:rsidP="00351F02">
            <w:pPr>
              <w:widowControl/>
              <w:spacing w:line="240" w:lineRule="auto"/>
              <w:ind w:left="9923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351F02">
              <w:rPr>
                <w:rFonts w:eastAsia="Times New Roman"/>
                <w:color w:val="000000"/>
                <w:sz w:val="24"/>
                <w:szCs w:val="24"/>
              </w:rPr>
              <w:t>Республики Башкортостан</w:t>
            </w:r>
          </w:p>
          <w:p w:rsidR="00351F02" w:rsidRPr="00351F02" w:rsidRDefault="00351F02" w:rsidP="00351F02">
            <w:pPr>
              <w:spacing w:line="240" w:lineRule="auto"/>
              <w:ind w:left="9923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351F02">
              <w:rPr>
                <w:rFonts w:eastAsia="Times New Roman"/>
                <w:color w:val="000000"/>
                <w:sz w:val="24"/>
                <w:szCs w:val="24"/>
              </w:rPr>
              <w:t>от ___ декабря 2023 года № ___</w:t>
            </w:r>
          </w:p>
          <w:p w:rsidR="00351F02" w:rsidRPr="00351F02" w:rsidRDefault="00351F02" w:rsidP="00351F02">
            <w:pPr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0A0506" w:rsidRPr="00351F02" w:rsidRDefault="000A0506" w:rsidP="00862A2E">
            <w:pPr>
              <w:spacing w:before="190" w:after="190"/>
              <w:jc w:val="center"/>
              <w:rPr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Поступления доходов в бюджет сельского поселения Старотуймазинский сельсовет муниципального рай</w:t>
            </w:r>
            <w:r w:rsidRPr="00351F02"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Pr="00351F02">
              <w:rPr>
                <w:b/>
                <w:bCs/>
                <w:color w:val="000000"/>
                <w:sz w:val="24"/>
                <w:szCs w:val="24"/>
              </w:rPr>
              <w:t>на Туймазинский район Республики Башкортостан на 2024 год и на плановый период 2025 и 2026 годов</w:t>
            </w:r>
          </w:p>
        </w:tc>
      </w:tr>
    </w:tbl>
    <w:p w:rsidR="000A0506" w:rsidRPr="00351F02" w:rsidRDefault="000A0506" w:rsidP="000A0506">
      <w:pPr>
        <w:rPr>
          <w:vanish/>
          <w:sz w:val="24"/>
          <w:szCs w:val="24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0A0506" w:rsidRPr="00351F02" w:rsidTr="00862A2E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0A0506" w:rsidRPr="00351F02" w:rsidRDefault="000A0506" w:rsidP="00862A2E">
            <w:pPr>
              <w:jc w:val="right"/>
              <w:rPr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(в рублях)</w:t>
            </w:r>
          </w:p>
        </w:tc>
      </w:tr>
    </w:tbl>
    <w:p w:rsidR="000A0506" w:rsidRPr="00351F02" w:rsidRDefault="000A0506" w:rsidP="000A0506">
      <w:pPr>
        <w:rPr>
          <w:vanish/>
          <w:sz w:val="24"/>
          <w:szCs w:val="24"/>
        </w:rPr>
      </w:pPr>
      <w:bookmarkStart w:id="0" w:name="__bookmark_1"/>
      <w:bookmarkEnd w:id="0"/>
    </w:p>
    <w:p w:rsidR="000A0506" w:rsidRPr="00351F02" w:rsidRDefault="000A0506" w:rsidP="000A0506">
      <w:pPr>
        <w:rPr>
          <w:vanish/>
          <w:sz w:val="24"/>
          <w:szCs w:val="24"/>
        </w:rPr>
      </w:pPr>
      <w:bookmarkStart w:id="1" w:name="__bookmark_2"/>
      <w:bookmarkEnd w:id="1"/>
    </w:p>
    <w:tbl>
      <w:tblPr>
        <w:tblOverlap w:val="never"/>
        <w:tblW w:w="14354" w:type="dxa"/>
        <w:tblInd w:w="1363" w:type="dxa"/>
        <w:tblLayout w:type="fixed"/>
        <w:tblLook w:val="01E0" w:firstRow="1" w:lastRow="1" w:firstColumn="1" w:lastColumn="1" w:noHBand="0" w:noVBand="0"/>
      </w:tblPr>
      <w:tblGrid>
        <w:gridCol w:w="3099"/>
        <w:gridCol w:w="5458"/>
        <w:gridCol w:w="1971"/>
        <w:gridCol w:w="1971"/>
        <w:gridCol w:w="1855"/>
      </w:tblGrid>
      <w:tr w:rsidR="00351F02" w:rsidRPr="00351F02" w:rsidTr="00351F02">
        <w:trPr>
          <w:trHeight w:hRule="exact" w:val="374"/>
          <w:tblHeader/>
        </w:trPr>
        <w:tc>
          <w:tcPr>
            <w:tcW w:w="309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351F02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Код вида, подвида дох</w:t>
            </w:r>
            <w:r w:rsidRPr="00351F02"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Pr="00351F02">
              <w:rPr>
                <w:b/>
                <w:bCs/>
                <w:color w:val="000000"/>
                <w:sz w:val="24"/>
                <w:szCs w:val="24"/>
              </w:rPr>
              <w:t>дов бюджета</w:t>
            </w:r>
          </w:p>
        </w:tc>
        <w:tc>
          <w:tcPr>
            <w:tcW w:w="545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862A2E">
            <w:pPr>
              <w:jc w:val="center"/>
              <w:rPr>
                <w:vanish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7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862A2E">
            <w:pPr>
              <w:jc w:val="center"/>
              <w:rPr>
                <w:vanish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351F02" w:rsidRPr="00351F02" w:rsidTr="00351F02">
        <w:trPr>
          <w:trHeight w:hRule="exact" w:val="374"/>
          <w:tblHeader/>
        </w:trPr>
        <w:tc>
          <w:tcPr>
            <w:tcW w:w="309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351F02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5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862A2E">
            <w:pPr>
              <w:jc w:val="center"/>
              <w:rPr>
                <w:vanish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862A2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351F02" w:rsidRPr="00351F02" w:rsidTr="00862A2E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351F02" w:rsidRDefault="00351F02" w:rsidP="00862A2E">
                  <w:pPr>
                    <w:jc w:val="center"/>
                    <w:rPr>
                      <w:sz w:val="24"/>
                      <w:szCs w:val="24"/>
                    </w:rPr>
                  </w:pPr>
                  <w:r w:rsidRPr="00351F02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</w:tr>
          </w:tbl>
          <w:p w:rsidR="00351F02" w:rsidRPr="00351F02" w:rsidRDefault="00351F02" w:rsidP="00862A2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862A2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351F02" w:rsidRPr="00351F02" w:rsidTr="00862A2E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351F02" w:rsidRDefault="00351F02" w:rsidP="00862A2E">
                  <w:pPr>
                    <w:jc w:val="center"/>
                    <w:rPr>
                      <w:sz w:val="24"/>
                      <w:szCs w:val="24"/>
                    </w:rPr>
                  </w:pPr>
                  <w:r w:rsidRPr="00351F02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:rsidR="00351F02" w:rsidRPr="00351F02" w:rsidRDefault="00351F02" w:rsidP="00862A2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862A2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351F02" w:rsidRPr="00351F02" w:rsidTr="00862A2E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351F02" w:rsidRDefault="00351F02" w:rsidP="00862A2E">
                  <w:pPr>
                    <w:jc w:val="center"/>
                    <w:rPr>
                      <w:sz w:val="24"/>
                      <w:szCs w:val="24"/>
                    </w:rPr>
                  </w:pPr>
                  <w:r w:rsidRPr="00351F02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:rsidR="00351F02" w:rsidRPr="00351F02" w:rsidRDefault="00351F02" w:rsidP="00862A2E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351F02" w:rsidRPr="00351F02" w:rsidTr="00351F02">
        <w:trPr>
          <w:trHeight w:hRule="exact" w:val="374"/>
          <w:tblHeader/>
        </w:trPr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351F02" w:rsidRPr="00351F02" w:rsidTr="00862A2E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351F02" w:rsidRDefault="00351F02" w:rsidP="00351F02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351F02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351F02" w:rsidRPr="00351F02" w:rsidRDefault="00351F02" w:rsidP="00351F02">
            <w:pPr>
              <w:spacing w:line="1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862A2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351F02" w:rsidRPr="00351F02" w:rsidTr="00862A2E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351F02" w:rsidRDefault="00351F02" w:rsidP="00862A2E">
                  <w:pPr>
                    <w:jc w:val="center"/>
                    <w:rPr>
                      <w:sz w:val="24"/>
                      <w:szCs w:val="24"/>
                    </w:rPr>
                  </w:pPr>
                  <w:r w:rsidRPr="00351F02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351F02" w:rsidRPr="00351F02" w:rsidRDefault="00351F02" w:rsidP="00862A2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862A2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351F02" w:rsidRPr="00351F02" w:rsidTr="00862A2E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351F02" w:rsidRDefault="00351F02" w:rsidP="00862A2E">
                  <w:pPr>
                    <w:jc w:val="center"/>
                    <w:rPr>
                      <w:sz w:val="24"/>
                      <w:szCs w:val="24"/>
                    </w:rPr>
                  </w:pPr>
                  <w:r w:rsidRPr="00351F02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351F02" w:rsidRPr="00351F02" w:rsidRDefault="00351F02" w:rsidP="00862A2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862A2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351F02" w:rsidRPr="00351F02" w:rsidTr="00862A2E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351F02" w:rsidRDefault="00351F02" w:rsidP="00862A2E">
                  <w:pPr>
                    <w:jc w:val="center"/>
                    <w:rPr>
                      <w:sz w:val="24"/>
                      <w:szCs w:val="24"/>
                    </w:rPr>
                  </w:pPr>
                  <w:r w:rsidRPr="00351F02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351F02" w:rsidRPr="00351F02" w:rsidRDefault="00351F02" w:rsidP="00862A2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351F02" w:rsidRDefault="00351F02" w:rsidP="00862A2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351F02" w:rsidRPr="00351F02" w:rsidTr="00862A2E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351F02" w:rsidRDefault="00351F02" w:rsidP="00862A2E">
                  <w:pPr>
                    <w:jc w:val="center"/>
                    <w:rPr>
                      <w:sz w:val="24"/>
                      <w:szCs w:val="24"/>
                    </w:rPr>
                  </w:pPr>
                  <w:r w:rsidRPr="00351F02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351F02" w:rsidRPr="00351F02" w:rsidRDefault="00351F02" w:rsidP="00862A2E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5 634 790,00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5 151 760,00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5 146 160,00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НАЛОГОВЫЕ И НЕНАЛОГОВЫЕ Д</w:t>
            </w:r>
            <w:r w:rsidRPr="00351F02"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Pr="00351F02">
              <w:rPr>
                <w:b/>
                <w:bCs/>
                <w:color w:val="000000"/>
                <w:sz w:val="24"/>
                <w:szCs w:val="24"/>
              </w:rPr>
              <w:t>ХОДЫ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1 896 000,00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2 071 000,00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2 124 000,00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276 000,00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297 000,00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310 000,00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276 000,00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297 000,00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310 000,00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Налог на доходы физических лиц с дох</w:t>
            </w:r>
            <w:r w:rsidRPr="00351F02">
              <w:rPr>
                <w:color w:val="000000"/>
                <w:sz w:val="24"/>
                <w:szCs w:val="24"/>
              </w:rPr>
              <w:t>о</w:t>
            </w:r>
            <w:r w:rsidRPr="00351F02">
              <w:rPr>
                <w:color w:val="000000"/>
                <w:sz w:val="24"/>
                <w:szCs w:val="24"/>
              </w:rPr>
              <w:t>дов, источником которых является налоговый агент, за исключением доходов, в о</w:t>
            </w:r>
            <w:r w:rsidRPr="00351F02">
              <w:rPr>
                <w:color w:val="000000"/>
                <w:sz w:val="24"/>
                <w:szCs w:val="24"/>
              </w:rPr>
              <w:t>т</w:t>
            </w:r>
            <w:r w:rsidRPr="00351F02">
              <w:rPr>
                <w:color w:val="000000"/>
                <w:sz w:val="24"/>
                <w:szCs w:val="24"/>
              </w:rPr>
              <w:t>ношении которых исчисление и уплата налога осуществляются в соо</w:t>
            </w:r>
            <w:r w:rsidRPr="00351F02">
              <w:rPr>
                <w:color w:val="000000"/>
                <w:sz w:val="24"/>
                <w:szCs w:val="24"/>
              </w:rPr>
              <w:t>т</w:t>
            </w:r>
            <w:r w:rsidRPr="00351F02">
              <w:rPr>
                <w:color w:val="000000"/>
                <w:sz w:val="24"/>
                <w:szCs w:val="24"/>
              </w:rPr>
              <w:t>ветствии со статьями 227, 227.1 и 228 Налогового к</w:t>
            </w:r>
            <w:r w:rsidRPr="00351F02">
              <w:rPr>
                <w:color w:val="000000"/>
                <w:sz w:val="24"/>
                <w:szCs w:val="24"/>
              </w:rPr>
              <w:t>о</w:t>
            </w:r>
            <w:r w:rsidRPr="00351F02">
              <w:rPr>
                <w:color w:val="000000"/>
                <w:sz w:val="24"/>
                <w:szCs w:val="24"/>
              </w:rPr>
              <w:t>декса Российской Федерации, а также доходов от долевого уч</w:t>
            </w:r>
            <w:r w:rsidRPr="00351F02">
              <w:rPr>
                <w:color w:val="000000"/>
                <w:sz w:val="24"/>
                <w:szCs w:val="24"/>
              </w:rPr>
              <w:t>а</w:t>
            </w:r>
            <w:r w:rsidRPr="00351F02">
              <w:rPr>
                <w:color w:val="000000"/>
                <w:sz w:val="24"/>
                <w:szCs w:val="24"/>
              </w:rPr>
              <w:t>стия в организации, полученных в виде див</w:t>
            </w:r>
            <w:r w:rsidRPr="00351F02">
              <w:rPr>
                <w:color w:val="000000"/>
                <w:sz w:val="24"/>
                <w:szCs w:val="24"/>
              </w:rPr>
              <w:t>и</w:t>
            </w:r>
            <w:r w:rsidRPr="00351F02">
              <w:rPr>
                <w:color w:val="000000"/>
                <w:sz w:val="24"/>
                <w:szCs w:val="24"/>
              </w:rPr>
              <w:t>дендов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266 000,00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287 000,00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300 000,00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1 01 02030 01 0000 110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</w:t>
            </w:r>
            <w:r w:rsidRPr="00351F02">
              <w:rPr>
                <w:color w:val="000000"/>
                <w:sz w:val="24"/>
                <w:szCs w:val="24"/>
              </w:rPr>
              <w:t>т</w:t>
            </w:r>
            <w:r w:rsidRPr="00351F02">
              <w:rPr>
                <w:color w:val="000000"/>
                <w:sz w:val="24"/>
                <w:szCs w:val="24"/>
              </w:rPr>
              <w:t xml:space="preserve">ствии </w:t>
            </w:r>
            <w:r w:rsidRPr="00351F02">
              <w:rPr>
                <w:color w:val="000000"/>
                <w:sz w:val="24"/>
                <w:szCs w:val="24"/>
              </w:rPr>
              <w:lastRenderedPageBreak/>
              <w:t>со статьей 228 Налогового кодекса Российской Ф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>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lastRenderedPageBreak/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10 000,00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lastRenderedPageBreak/>
              <w:t>1 05 00000 00 0000 000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314 000,00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314 000,00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314 000,00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314 000,00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314 000,00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314 000,00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1 343 000,00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1 385 000,00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1 425 000,00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542 000,00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582 000,00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Налог на имущество физических лиц, взима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>мый по ставкам, применяемым к объектам налогоо</w:t>
            </w:r>
            <w:r w:rsidRPr="00351F02">
              <w:rPr>
                <w:color w:val="000000"/>
                <w:sz w:val="24"/>
                <w:szCs w:val="24"/>
              </w:rPr>
              <w:t>б</w:t>
            </w:r>
            <w:r w:rsidRPr="00351F02">
              <w:rPr>
                <w:color w:val="000000"/>
                <w:sz w:val="24"/>
                <w:szCs w:val="24"/>
              </w:rPr>
              <w:t>ложения,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542 000,00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582 000,00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843 000,00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843 000,00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843 000,00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140 000,00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140 000,00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140 000,00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Земельный налог с организаций, облада</w:t>
            </w:r>
            <w:r w:rsidRPr="00351F02">
              <w:rPr>
                <w:color w:val="000000"/>
                <w:sz w:val="24"/>
                <w:szCs w:val="24"/>
              </w:rPr>
              <w:t>ю</w:t>
            </w:r>
            <w:r w:rsidRPr="00351F02">
              <w:rPr>
                <w:color w:val="000000"/>
                <w:sz w:val="24"/>
                <w:szCs w:val="24"/>
              </w:rPr>
              <w:t>щих земельным участком, расположенным в границах сельских посел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>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140 000,00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140 000,00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140 000,00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703 000,00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703 000,00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703 000,00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</w:t>
            </w:r>
            <w:r w:rsidRPr="00351F02">
              <w:rPr>
                <w:color w:val="000000"/>
                <w:sz w:val="24"/>
                <w:szCs w:val="24"/>
              </w:rPr>
              <w:t>о</w:t>
            </w:r>
            <w:r w:rsidRPr="00351F02">
              <w:rPr>
                <w:color w:val="000000"/>
                <w:sz w:val="24"/>
                <w:szCs w:val="24"/>
              </w:rPr>
              <w:t>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703 000,00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703 000,00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703 000,00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</w:t>
            </w:r>
            <w:r w:rsidRPr="00351F02">
              <w:rPr>
                <w:color w:val="000000"/>
                <w:sz w:val="24"/>
                <w:szCs w:val="24"/>
              </w:rPr>
              <w:t>й</w:t>
            </w:r>
            <w:r w:rsidRPr="00351F02">
              <w:rPr>
                <w:color w:val="000000"/>
                <w:sz w:val="24"/>
                <w:szCs w:val="24"/>
              </w:rPr>
              <w:t>ской Федерации)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1 08 04010 01 0000 110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 xml:space="preserve">Государственная пошлина за совершение </w:t>
            </w:r>
            <w:r w:rsidRPr="00351F02">
              <w:rPr>
                <w:color w:val="000000"/>
                <w:sz w:val="24"/>
                <w:szCs w:val="24"/>
              </w:rPr>
              <w:lastRenderedPageBreak/>
              <w:t>нотариальных действий нотариусами госуда</w:t>
            </w:r>
            <w:r w:rsidRPr="00351F02">
              <w:rPr>
                <w:color w:val="000000"/>
                <w:sz w:val="24"/>
                <w:szCs w:val="24"/>
              </w:rPr>
              <w:t>р</w:t>
            </w:r>
            <w:r w:rsidRPr="00351F02">
              <w:rPr>
                <w:color w:val="000000"/>
                <w:sz w:val="24"/>
                <w:szCs w:val="24"/>
              </w:rPr>
              <w:t>ственных нотариальных контор и (или) должностными лицами органов исполн</w:t>
            </w:r>
            <w:r w:rsidRPr="00351F02">
              <w:rPr>
                <w:color w:val="000000"/>
                <w:sz w:val="24"/>
                <w:szCs w:val="24"/>
              </w:rPr>
              <w:t>и</w:t>
            </w:r>
            <w:r w:rsidRPr="00351F02">
              <w:rPr>
                <w:color w:val="000000"/>
                <w:sz w:val="24"/>
                <w:szCs w:val="24"/>
              </w:rPr>
              <w:t>тельной власти, уполномоченными в соо</w:t>
            </w:r>
            <w:r w:rsidRPr="00351F02">
              <w:rPr>
                <w:color w:val="000000"/>
                <w:sz w:val="24"/>
                <w:szCs w:val="24"/>
              </w:rPr>
              <w:t>т</w:t>
            </w:r>
            <w:r w:rsidRPr="00351F02">
              <w:rPr>
                <w:color w:val="000000"/>
                <w:sz w:val="24"/>
                <w:szCs w:val="24"/>
              </w:rPr>
              <w:t>ветствии с законодательными актами Российской Фед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>рации и (или) законодательными актами суб</w:t>
            </w:r>
            <w:r w:rsidRPr="00351F02">
              <w:rPr>
                <w:color w:val="000000"/>
                <w:sz w:val="24"/>
                <w:szCs w:val="24"/>
              </w:rPr>
              <w:t>ъ</w:t>
            </w:r>
            <w:r w:rsidRPr="00351F02">
              <w:rPr>
                <w:color w:val="000000"/>
                <w:sz w:val="24"/>
                <w:szCs w:val="24"/>
              </w:rPr>
              <w:t>ектов Российской Фед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>рации на совершение нотариальных де</w:t>
            </w:r>
            <w:r w:rsidRPr="00351F02">
              <w:rPr>
                <w:color w:val="000000"/>
                <w:sz w:val="24"/>
                <w:szCs w:val="24"/>
              </w:rPr>
              <w:t>й</w:t>
            </w:r>
            <w:r w:rsidRPr="00351F02">
              <w:rPr>
                <w:color w:val="000000"/>
                <w:sz w:val="24"/>
                <w:szCs w:val="24"/>
              </w:rPr>
              <w:t>ствий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lastRenderedPageBreak/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lastRenderedPageBreak/>
              <w:t>1 11 00000 00 0000 000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</w:t>
            </w:r>
            <w:r w:rsidRPr="00351F02">
              <w:rPr>
                <w:color w:val="000000"/>
                <w:sz w:val="24"/>
                <w:szCs w:val="24"/>
              </w:rPr>
              <w:t>Р</w:t>
            </w:r>
            <w:r w:rsidRPr="00351F02">
              <w:rPr>
                <w:color w:val="000000"/>
                <w:sz w:val="24"/>
                <w:szCs w:val="24"/>
              </w:rPr>
              <w:t>СТВЕННОЙ И МУНИЦИПАЛЬНОЙ СО</w:t>
            </w:r>
            <w:r w:rsidRPr="00351F02">
              <w:rPr>
                <w:color w:val="000000"/>
                <w:sz w:val="24"/>
                <w:szCs w:val="24"/>
              </w:rPr>
              <w:t>Б</w:t>
            </w:r>
            <w:r w:rsidRPr="00351F02">
              <w:rPr>
                <w:color w:val="000000"/>
                <w:sz w:val="24"/>
                <w:szCs w:val="24"/>
              </w:rPr>
              <w:t>СТВЕННОСТИ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</w:t>
            </w:r>
            <w:r w:rsidRPr="00351F02">
              <w:rPr>
                <w:color w:val="000000"/>
                <w:sz w:val="24"/>
                <w:szCs w:val="24"/>
              </w:rPr>
              <w:t>ь</w:t>
            </w:r>
            <w:r w:rsidRPr="00351F02">
              <w:rPr>
                <w:color w:val="000000"/>
                <w:sz w:val="24"/>
                <w:szCs w:val="24"/>
              </w:rPr>
              <w:t>ного имущества (за исключением имущества бюджетных и автономных учрежд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>ний, а также имущества государственных и муниципал</w:t>
            </w:r>
            <w:r w:rsidRPr="00351F02">
              <w:rPr>
                <w:color w:val="000000"/>
                <w:sz w:val="24"/>
                <w:szCs w:val="24"/>
              </w:rPr>
              <w:t>ь</w:t>
            </w:r>
            <w:r w:rsidRPr="00351F02">
              <w:rPr>
                <w:color w:val="000000"/>
                <w:sz w:val="24"/>
                <w:szCs w:val="24"/>
              </w:rPr>
              <w:t>ных унитарных предприятий, в том числе к</w:t>
            </w:r>
            <w:r w:rsidRPr="00351F02">
              <w:rPr>
                <w:color w:val="000000"/>
                <w:sz w:val="24"/>
                <w:szCs w:val="24"/>
              </w:rPr>
              <w:t>а</w:t>
            </w:r>
            <w:r w:rsidRPr="00351F02">
              <w:rPr>
                <w:color w:val="000000"/>
                <w:sz w:val="24"/>
                <w:szCs w:val="24"/>
              </w:rPr>
              <w:t>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Доходы от сдачи в аренду имущества, находящ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>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>ний (за исключением имущества бюджетных и автономных учр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>ждений)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lastRenderedPageBreak/>
              <w:t>1 11 05035 10 0000 120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Доходы от сдачи в аренду имущества, находящ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>гося в оперативном управлении органов управл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>ния сельских поселений и созданных ими учреждений (за исключ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>нием имущества муниципальных бюджетных и автоно</w:t>
            </w:r>
            <w:r w:rsidRPr="00351F02">
              <w:rPr>
                <w:color w:val="000000"/>
                <w:sz w:val="24"/>
                <w:szCs w:val="24"/>
              </w:rPr>
              <w:t>м</w:t>
            </w:r>
            <w:r w:rsidRPr="00351F02">
              <w:rPr>
                <w:color w:val="000000"/>
                <w:sz w:val="24"/>
                <w:szCs w:val="24"/>
              </w:rPr>
              <w:t>ных учреждений)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44 000,00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1 13 00000 00 0000 000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ДОХОДЫ ОТ ОКАЗАНИЯ ПЛАТНЫХ УСЛУГ И КОМПЕНСАЦИИ ЗАТРАТ ГОС</w:t>
            </w:r>
            <w:r w:rsidRPr="00351F02">
              <w:rPr>
                <w:color w:val="000000"/>
                <w:sz w:val="24"/>
                <w:szCs w:val="24"/>
              </w:rPr>
              <w:t>У</w:t>
            </w:r>
            <w:r w:rsidRPr="00351F02">
              <w:rPr>
                <w:color w:val="000000"/>
                <w:sz w:val="24"/>
                <w:szCs w:val="24"/>
              </w:rPr>
              <w:t>ДАРСТВА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1 13 02000 00 0000 130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Доходы от компенсации затрат госуда</w:t>
            </w:r>
            <w:r w:rsidRPr="00351F02">
              <w:rPr>
                <w:color w:val="000000"/>
                <w:sz w:val="24"/>
                <w:szCs w:val="24"/>
              </w:rPr>
              <w:t>р</w:t>
            </w:r>
            <w:r w:rsidRPr="00351F02">
              <w:rPr>
                <w:color w:val="000000"/>
                <w:sz w:val="24"/>
                <w:szCs w:val="24"/>
              </w:rPr>
              <w:t>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1 13 02060 00 0000 130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Доходы, поступающие в порядке возмещ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>ния расходов, понесенных в связи с эксплуатацией им</w:t>
            </w:r>
            <w:r w:rsidRPr="00351F02">
              <w:rPr>
                <w:color w:val="000000"/>
                <w:sz w:val="24"/>
                <w:szCs w:val="24"/>
              </w:rPr>
              <w:t>у</w:t>
            </w:r>
            <w:r w:rsidRPr="00351F02">
              <w:rPr>
                <w:color w:val="000000"/>
                <w:sz w:val="24"/>
                <w:szCs w:val="24"/>
              </w:rPr>
              <w:t>щества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1 13 02065 10 0000 130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Доходы, поступающие в порядке возмещ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>ния расходов, понесенных в связи с эксплуатацией им</w:t>
            </w:r>
            <w:r w:rsidRPr="00351F02">
              <w:rPr>
                <w:color w:val="000000"/>
                <w:sz w:val="24"/>
                <w:szCs w:val="24"/>
              </w:rPr>
              <w:t>у</w:t>
            </w:r>
            <w:r w:rsidRPr="00351F02">
              <w:rPr>
                <w:color w:val="000000"/>
                <w:sz w:val="24"/>
                <w:szCs w:val="24"/>
              </w:rPr>
              <w:t>щества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20 000,00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1 16 00000 00 0000 000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ШТРАФЫ, САНКЦИИ, ВОЗМЕЩЕНИЕ УЩЕ</w:t>
            </w:r>
            <w:r w:rsidRPr="00351F02">
              <w:rPr>
                <w:color w:val="000000"/>
                <w:sz w:val="24"/>
                <w:szCs w:val="24"/>
              </w:rPr>
              <w:t>Р</w:t>
            </w:r>
            <w:r w:rsidRPr="00351F02">
              <w:rPr>
                <w:color w:val="000000"/>
                <w:sz w:val="24"/>
                <w:szCs w:val="24"/>
              </w:rPr>
              <w:t>БА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1 16 02000 02 0000 140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Административные штрафы, установле</w:t>
            </w:r>
            <w:r w:rsidRPr="00351F02">
              <w:rPr>
                <w:color w:val="000000"/>
                <w:sz w:val="24"/>
                <w:szCs w:val="24"/>
              </w:rPr>
              <w:t>н</w:t>
            </w:r>
            <w:r w:rsidRPr="00351F02">
              <w:rPr>
                <w:color w:val="000000"/>
                <w:sz w:val="24"/>
                <w:szCs w:val="24"/>
              </w:rPr>
              <w:t>ные законами субъектов Российской Фед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>рации об административных правонар</w:t>
            </w:r>
            <w:r w:rsidRPr="00351F02">
              <w:rPr>
                <w:color w:val="000000"/>
                <w:sz w:val="24"/>
                <w:szCs w:val="24"/>
              </w:rPr>
              <w:t>у</w:t>
            </w:r>
            <w:r w:rsidRPr="00351F02">
              <w:rPr>
                <w:color w:val="000000"/>
                <w:sz w:val="24"/>
                <w:szCs w:val="24"/>
              </w:rPr>
              <w:t>шениях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1 16 02020 02 0000 140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Административные штрафы, установле</w:t>
            </w:r>
            <w:r w:rsidRPr="00351F02">
              <w:rPr>
                <w:color w:val="000000"/>
                <w:sz w:val="24"/>
                <w:szCs w:val="24"/>
              </w:rPr>
              <w:t>н</w:t>
            </w:r>
            <w:r w:rsidRPr="00351F02">
              <w:rPr>
                <w:color w:val="000000"/>
                <w:sz w:val="24"/>
                <w:szCs w:val="24"/>
              </w:rPr>
              <w:t>ные законами субъектов Российской Фед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>рации об административных правонарушениях, за нарушение муниципальных прав</w:t>
            </w:r>
            <w:r w:rsidRPr="00351F02">
              <w:rPr>
                <w:color w:val="000000"/>
                <w:sz w:val="24"/>
                <w:szCs w:val="24"/>
              </w:rPr>
              <w:t>о</w:t>
            </w:r>
            <w:r w:rsidRPr="00351F02">
              <w:rPr>
                <w:color w:val="000000"/>
                <w:sz w:val="24"/>
                <w:szCs w:val="24"/>
              </w:rPr>
              <w:t>вых актов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3 738 790,00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3 080 760,00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51F02">
              <w:rPr>
                <w:b/>
                <w:bCs/>
                <w:color w:val="000000"/>
                <w:sz w:val="24"/>
                <w:szCs w:val="24"/>
              </w:rPr>
              <w:t>3 022 160,00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 xml:space="preserve">БЕЗВОЗМЕЗДНЫЕ ПОСТУПЛЕНИЯ ОТ </w:t>
            </w:r>
            <w:r w:rsidRPr="00351F02">
              <w:rPr>
                <w:color w:val="000000"/>
                <w:sz w:val="24"/>
                <w:szCs w:val="24"/>
              </w:rPr>
              <w:lastRenderedPageBreak/>
              <w:t>ДРУГИХ БЮДЖЕТОВ БЮДЖЕТНОЙ СИСТЕМЫ РОССИ</w:t>
            </w:r>
            <w:r w:rsidRPr="00351F02">
              <w:rPr>
                <w:color w:val="000000"/>
                <w:sz w:val="24"/>
                <w:szCs w:val="24"/>
              </w:rPr>
              <w:t>Й</w:t>
            </w:r>
            <w:r w:rsidRPr="00351F02">
              <w:rPr>
                <w:color w:val="000000"/>
                <w:sz w:val="24"/>
                <w:szCs w:val="24"/>
              </w:rPr>
              <w:t>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lastRenderedPageBreak/>
              <w:t>3 738 790,00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3 080 760,00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3 022 160,00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lastRenderedPageBreak/>
              <w:t>2 02 10000 00 0000 150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Дотации бюджетам бюджетной системы Российской Ф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>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2 401 890,00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2 240 210,00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2 181 610,00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Дотации на выравнивание бюджетной обесп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>ченности из бюджетов муниципальных районов, городских округов с внутр</w:t>
            </w:r>
            <w:r w:rsidRPr="00351F02">
              <w:rPr>
                <w:color w:val="000000"/>
                <w:sz w:val="24"/>
                <w:szCs w:val="24"/>
              </w:rPr>
              <w:t>и</w:t>
            </w:r>
            <w:r w:rsidRPr="00351F02">
              <w:rPr>
                <w:color w:val="000000"/>
                <w:sz w:val="24"/>
                <w:szCs w:val="24"/>
              </w:rPr>
              <w:t>городским делением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2 401 890,00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2 240 210,00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2 181 610,00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Дотации бюджетам сельских поселений на выра</w:t>
            </w:r>
            <w:r w:rsidRPr="00351F02">
              <w:rPr>
                <w:color w:val="000000"/>
                <w:sz w:val="24"/>
                <w:szCs w:val="24"/>
              </w:rPr>
              <w:t>в</w:t>
            </w:r>
            <w:r w:rsidRPr="00351F02">
              <w:rPr>
                <w:color w:val="000000"/>
                <w:sz w:val="24"/>
                <w:szCs w:val="24"/>
              </w:rPr>
              <w:t>нивание бюджетной обеспеченности из бюджетов муниципал</w:t>
            </w:r>
            <w:r w:rsidRPr="00351F02">
              <w:rPr>
                <w:color w:val="000000"/>
                <w:sz w:val="24"/>
                <w:szCs w:val="24"/>
              </w:rPr>
              <w:t>ь</w:t>
            </w:r>
            <w:r w:rsidRPr="00351F02">
              <w:rPr>
                <w:color w:val="000000"/>
                <w:sz w:val="24"/>
                <w:szCs w:val="24"/>
              </w:rPr>
              <w:t>ных районов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2 401 890,00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2 240 210,00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2 181 610,00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107 900,00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111 550,00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111 550,00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Субвенции бюджетам на осуществление пе</w:t>
            </w:r>
            <w:r w:rsidRPr="00351F02">
              <w:rPr>
                <w:color w:val="000000"/>
                <w:sz w:val="24"/>
                <w:szCs w:val="24"/>
              </w:rPr>
              <w:t>р</w:t>
            </w:r>
            <w:r w:rsidRPr="00351F02">
              <w:rPr>
                <w:color w:val="000000"/>
                <w:sz w:val="24"/>
                <w:szCs w:val="24"/>
              </w:rPr>
              <w:t>вичного воинского учета органами местного самоуправления поселений, муниципальных и горо</w:t>
            </w:r>
            <w:r w:rsidRPr="00351F02">
              <w:rPr>
                <w:color w:val="000000"/>
                <w:sz w:val="24"/>
                <w:szCs w:val="24"/>
              </w:rPr>
              <w:t>д</w:t>
            </w:r>
            <w:r w:rsidRPr="00351F02">
              <w:rPr>
                <w:color w:val="000000"/>
                <w:sz w:val="24"/>
                <w:szCs w:val="24"/>
              </w:rPr>
              <w:t>ских округов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107 900,00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111 550,00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111 550,00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</w:t>
            </w:r>
            <w:r w:rsidRPr="00351F02">
              <w:rPr>
                <w:color w:val="000000"/>
                <w:sz w:val="24"/>
                <w:szCs w:val="24"/>
              </w:rPr>
              <w:t>и</w:t>
            </w:r>
            <w:r w:rsidRPr="00351F02">
              <w:rPr>
                <w:color w:val="000000"/>
                <w:sz w:val="24"/>
                <w:szCs w:val="24"/>
              </w:rPr>
              <w:t>ципальных и городских округов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107 900,00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111 550,00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111 550,00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1 229 000,00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729 000,00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729 000,00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Межбюджетные трансферты, передава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>мые бюджетам муниципальных образований на осуществление части полномочий по реш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 xml:space="preserve">нию вопросов местного значения в соответствии с </w:t>
            </w:r>
            <w:r w:rsidRPr="00351F02">
              <w:rPr>
                <w:color w:val="000000"/>
                <w:sz w:val="24"/>
                <w:szCs w:val="24"/>
              </w:rPr>
              <w:lastRenderedPageBreak/>
              <w:t>заключенными соглашен</w:t>
            </w:r>
            <w:r w:rsidRPr="00351F02">
              <w:rPr>
                <w:color w:val="000000"/>
                <w:sz w:val="24"/>
                <w:szCs w:val="24"/>
              </w:rPr>
              <w:t>и</w:t>
            </w:r>
            <w:r w:rsidRPr="00351F02">
              <w:rPr>
                <w:color w:val="000000"/>
                <w:sz w:val="24"/>
                <w:szCs w:val="24"/>
              </w:rPr>
              <w:t>ями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lastRenderedPageBreak/>
              <w:t>729 000,00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729 000,00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729 000,00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lastRenderedPageBreak/>
              <w:t>2 02 40014 10 0000 150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Межбюджетные трансферты, передава</w:t>
            </w:r>
            <w:r w:rsidRPr="00351F02">
              <w:rPr>
                <w:color w:val="000000"/>
                <w:sz w:val="24"/>
                <w:szCs w:val="24"/>
              </w:rPr>
              <w:t>е</w:t>
            </w:r>
            <w:r w:rsidRPr="00351F02">
              <w:rPr>
                <w:color w:val="000000"/>
                <w:sz w:val="24"/>
                <w:szCs w:val="24"/>
              </w:rPr>
              <w:t>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</w:t>
            </w:r>
            <w:r w:rsidRPr="00351F02">
              <w:rPr>
                <w:color w:val="000000"/>
                <w:sz w:val="24"/>
                <w:szCs w:val="24"/>
              </w:rPr>
              <w:t>ю</w:t>
            </w:r>
            <w:r w:rsidRPr="00351F02">
              <w:rPr>
                <w:color w:val="000000"/>
                <w:sz w:val="24"/>
                <w:szCs w:val="24"/>
              </w:rPr>
              <w:t>ченными соглашениями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729 000,00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729 000,00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729 000,00</w:t>
            </w: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Прочие межбюджетные трансферты, перед</w:t>
            </w:r>
            <w:r w:rsidRPr="00351F02">
              <w:rPr>
                <w:color w:val="000000"/>
                <w:sz w:val="24"/>
                <w:szCs w:val="24"/>
              </w:rPr>
              <w:t>а</w:t>
            </w:r>
            <w:r w:rsidRPr="00351F02">
              <w:rPr>
                <w:color w:val="000000"/>
                <w:sz w:val="24"/>
                <w:szCs w:val="24"/>
              </w:rPr>
              <w:t>ваемые бюджетам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Прочие межбюджетные трансферты, перед</w:t>
            </w:r>
            <w:r w:rsidRPr="00351F02">
              <w:rPr>
                <w:color w:val="000000"/>
                <w:sz w:val="24"/>
                <w:szCs w:val="24"/>
              </w:rPr>
              <w:t>а</w:t>
            </w:r>
            <w:r w:rsidRPr="00351F02">
              <w:rPr>
                <w:color w:val="000000"/>
                <w:sz w:val="24"/>
                <w:szCs w:val="24"/>
              </w:rPr>
              <w:t>ваемые бюджетам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51F02" w:rsidRPr="00351F02" w:rsidTr="00351F02">
        <w:tc>
          <w:tcPr>
            <w:tcW w:w="3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51F02" w:rsidRPr="00351F02" w:rsidRDefault="00351F02" w:rsidP="00351F02">
            <w:pPr>
              <w:spacing w:line="280" w:lineRule="auto"/>
              <w:ind w:firstLine="39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</w:t>
            </w:r>
            <w:r w:rsidRPr="00351F02">
              <w:rPr>
                <w:color w:val="000000"/>
                <w:sz w:val="24"/>
                <w:szCs w:val="24"/>
              </w:rPr>
              <w:t>о</w:t>
            </w:r>
            <w:r w:rsidRPr="00351F02">
              <w:rPr>
                <w:color w:val="000000"/>
                <w:sz w:val="24"/>
                <w:szCs w:val="24"/>
              </w:rPr>
              <w:t>приятия по благоустройству территорий населенных пунктов, коммунальн</w:t>
            </w:r>
            <w:r w:rsidRPr="00351F02">
              <w:rPr>
                <w:color w:val="000000"/>
                <w:sz w:val="24"/>
                <w:szCs w:val="24"/>
              </w:rPr>
              <w:t>о</w:t>
            </w:r>
            <w:r w:rsidRPr="00351F02">
              <w:rPr>
                <w:color w:val="000000"/>
                <w:sz w:val="24"/>
                <w:szCs w:val="24"/>
              </w:rPr>
              <w:t>му хозяйству, обеспечению мер пожарной безопасн</w:t>
            </w:r>
            <w:r w:rsidRPr="00351F02">
              <w:rPr>
                <w:color w:val="000000"/>
                <w:sz w:val="24"/>
                <w:szCs w:val="24"/>
              </w:rPr>
              <w:t>о</w:t>
            </w:r>
            <w:r w:rsidRPr="00351F02">
              <w:rPr>
                <w:color w:val="000000"/>
                <w:sz w:val="24"/>
                <w:szCs w:val="24"/>
              </w:rPr>
              <w:t>сти и охране окружающей среды в границах сел</w:t>
            </w:r>
            <w:r w:rsidRPr="00351F02">
              <w:rPr>
                <w:color w:val="000000"/>
                <w:sz w:val="24"/>
                <w:szCs w:val="24"/>
              </w:rPr>
              <w:t>ь</w:t>
            </w:r>
            <w:r w:rsidRPr="00351F02">
              <w:rPr>
                <w:color w:val="000000"/>
                <w:sz w:val="24"/>
                <w:szCs w:val="24"/>
              </w:rPr>
              <w:t>ских поселений)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51F02" w:rsidRPr="00351F02" w:rsidRDefault="00351F02" w:rsidP="00351F02">
            <w:pPr>
              <w:spacing w:line="28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0A0506" w:rsidRDefault="000A0506" w:rsidP="00351F02">
      <w:pPr>
        <w:rPr>
          <w:sz w:val="24"/>
          <w:szCs w:val="24"/>
        </w:rPr>
      </w:pPr>
    </w:p>
    <w:p w:rsidR="00351F02" w:rsidRDefault="00351F02" w:rsidP="00351F02">
      <w:pPr>
        <w:rPr>
          <w:sz w:val="24"/>
          <w:szCs w:val="24"/>
        </w:rPr>
      </w:pPr>
    </w:p>
    <w:p w:rsidR="00351F02" w:rsidRPr="00351F02" w:rsidRDefault="00351F02" w:rsidP="00351F02">
      <w:pPr>
        <w:rPr>
          <w:sz w:val="24"/>
          <w:szCs w:val="24"/>
        </w:rPr>
      </w:pPr>
    </w:p>
    <w:p w:rsidR="000A0506" w:rsidRPr="00351F02" w:rsidRDefault="000A0506" w:rsidP="00351F02">
      <w:pPr>
        <w:ind w:left="1276"/>
        <w:rPr>
          <w:sz w:val="24"/>
          <w:szCs w:val="24"/>
        </w:rPr>
      </w:pPr>
      <w:r w:rsidRPr="00351F02">
        <w:rPr>
          <w:sz w:val="24"/>
          <w:szCs w:val="24"/>
        </w:rPr>
        <w:t>Глава  сельского поселения</w:t>
      </w:r>
      <w:r w:rsidR="00FD25D3">
        <w:rPr>
          <w:sz w:val="24"/>
          <w:szCs w:val="24"/>
        </w:rPr>
        <w:t xml:space="preserve">                                                      </w:t>
      </w:r>
      <w:r w:rsidRPr="00351F02">
        <w:rPr>
          <w:sz w:val="24"/>
          <w:szCs w:val="24"/>
        </w:rPr>
        <w:t xml:space="preserve">Р.М. </w:t>
      </w:r>
      <w:proofErr w:type="spellStart"/>
      <w:r w:rsidRPr="00351F02">
        <w:rPr>
          <w:sz w:val="24"/>
          <w:szCs w:val="24"/>
        </w:rPr>
        <w:t>Валиахметов</w:t>
      </w:r>
      <w:proofErr w:type="spellEnd"/>
    </w:p>
    <w:p w:rsidR="000A0506" w:rsidRPr="00351F02" w:rsidRDefault="000A0506" w:rsidP="000A0506">
      <w:pPr>
        <w:rPr>
          <w:sz w:val="24"/>
          <w:szCs w:val="24"/>
        </w:rPr>
      </w:pPr>
    </w:p>
    <w:p w:rsidR="000A0506" w:rsidRDefault="000A0506" w:rsidP="00581D4E">
      <w:pPr>
        <w:pStyle w:val="a3"/>
        <w:ind w:firstLine="709"/>
        <w:jc w:val="left"/>
        <w:rPr>
          <w:sz w:val="28"/>
          <w:szCs w:val="28"/>
        </w:rPr>
        <w:sectPr w:rsidR="000A0506" w:rsidSect="00351F02">
          <w:pgSz w:w="16838" w:h="11906" w:orient="landscape"/>
          <w:pgMar w:top="851" w:right="567" w:bottom="851" w:left="567" w:header="720" w:footer="720" w:gutter="0"/>
          <w:cols w:space="720"/>
          <w:docGrid w:linePitch="245"/>
        </w:sectPr>
      </w:pPr>
    </w:p>
    <w:tbl>
      <w:tblPr>
        <w:tblpPr w:leftFromText="180" w:rightFromText="180" w:vertAnchor="text" w:horzAnchor="margin" w:tblpY="200"/>
        <w:tblW w:w="10861" w:type="dxa"/>
        <w:tblLayout w:type="fixed"/>
        <w:tblLook w:val="04A0" w:firstRow="1" w:lastRow="0" w:firstColumn="1" w:lastColumn="0" w:noHBand="0" w:noVBand="1"/>
      </w:tblPr>
      <w:tblGrid>
        <w:gridCol w:w="2406"/>
        <w:gridCol w:w="713"/>
        <w:gridCol w:w="141"/>
        <w:gridCol w:w="709"/>
        <w:gridCol w:w="817"/>
        <w:gridCol w:w="709"/>
        <w:gridCol w:w="33"/>
        <w:gridCol w:w="142"/>
        <w:gridCol w:w="290"/>
        <w:gridCol w:w="385"/>
        <w:gridCol w:w="317"/>
        <w:gridCol w:w="95"/>
        <w:gridCol w:w="756"/>
        <w:gridCol w:w="283"/>
        <w:gridCol w:w="514"/>
        <w:gridCol w:w="479"/>
        <w:gridCol w:w="797"/>
        <w:gridCol w:w="478"/>
        <w:gridCol w:w="217"/>
        <w:gridCol w:w="580"/>
      </w:tblGrid>
      <w:tr w:rsidR="00D04014" w:rsidRPr="00FD4EA1" w:rsidTr="00D04014">
        <w:trPr>
          <w:gridAfter w:val="1"/>
          <w:wAfter w:w="580" w:type="dxa"/>
          <w:trHeight w:val="2216"/>
        </w:trPr>
        <w:tc>
          <w:tcPr>
            <w:tcW w:w="5495" w:type="dxa"/>
            <w:gridSpan w:val="6"/>
            <w:tcBorders>
              <w:left w:val="nil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786" w:type="dxa"/>
            <w:gridSpan w:val="13"/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Приложение 2</w:t>
            </w:r>
          </w:p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к решению Совета сельского поселения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FD4EA1">
              <w:rPr>
                <w:rFonts w:eastAsia="Times New Roman"/>
                <w:color w:val="000000"/>
                <w:sz w:val="24"/>
                <w:szCs w:val="24"/>
              </w:rPr>
              <w:t>Старотуймазинский сельсовет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FD4EA1">
              <w:rPr>
                <w:rFonts w:eastAsia="Times New Roman"/>
                <w:color w:val="000000"/>
                <w:sz w:val="24"/>
                <w:szCs w:val="24"/>
              </w:rPr>
              <w:t>муниципального района </w:t>
            </w:r>
          </w:p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Туймазинский район</w:t>
            </w:r>
          </w:p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Республики Башкортостан</w:t>
            </w:r>
          </w:p>
          <w:p w:rsidR="00D04014" w:rsidRPr="00FD4EA1" w:rsidRDefault="00D04014" w:rsidP="00D04014">
            <w:pPr>
              <w:spacing w:line="240" w:lineRule="auto"/>
              <w:ind w:firstLine="34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 xml:space="preserve">от 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___</w:t>
            </w:r>
            <w:r w:rsidRPr="00FD4EA1">
              <w:rPr>
                <w:rFonts w:eastAsia="Times New Roman"/>
                <w:color w:val="000000"/>
                <w:sz w:val="24"/>
                <w:szCs w:val="24"/>
              </w:rPr>
              <w:t>декабря 2023 года №</w:t>
            </w:r>
            <w:r>
              <w:rPr>
                <w:rFonts w:eastAsia="Times New Roman"/>
                <w:color w:val="000000"/>
                <w:sz w:val="24"/>
                <w:szCs w:val="24"/>
              </w:rPr>
              <w:t>___</w:t>
            </w:r>
          </w:p>
        </w:tc>
      </w:tr>
      <w:tr w:rsidR="00D04014" w:rsidRPr="00FD4EA1" w:rsidTr="00D04014">
        <w:trPr>
          <w:gridAfter w:val="2"/>
          <w:wAfter w:w="797" w:type="dxa"/>
          <w:trHeight w:val="2566"/>
        </w:trPr>
        <w:tc>
          <w:tcPr>
            <w:tcW w:w="10064" w:type="dxa"/>
            <w:gridSpan w:val="18"/>
            <w:shd w:val="clear" w:color="auto" w:fill="auto"/>
            <w:hideMark/>
          </w:tcPr>
          <w:p w:rsid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Распределение бюджетных ассигнований </w:t>
            </w:r>
          </w:p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сельского поселения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Старотуймазинский сельсовет муниципального района Туймазинский район Республики Башкортостан</w:t>
            </w:r>
          </w:p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на 2024 год и на плановый период 2025 и 2026 годов</w:t>
            </w:r>
          </w:p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по разделам, подразделам, целевым статьям</w:t>
            </w:r>
          </w:p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(муниципальным программам и непрограммным направлениям деятельности),</w:t>
            </w:r>
          </w:p>
          <w:p w:rsidR="00D04014" w:rsidRPr="00FD4EA1" w:rsidRDefault="00D04014" w:rsidP="00D04014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группам видов расходов классификации расходов бюджетов</w:t>
            </w:r>
          </w:p>
        </w:tc>
      </w:tr>
      <w:tr w:rsidR="00D04014" w:rsidRPr="00FD4EA1" w:rsidTr="00D04014">
        <w:trPr>
          <w:gridAfter w:val="2"/>
          <w:wAfter w:w="797" w:type="dxa"/>
          <w:trHeight w:val="387"/>
        </w:trPr>
        <w:tc>
          <w:tcPr>
            <w:tcW w:w="10064" w:type="dxa"/>
            <w:gridSpan w:val="18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(в рублях)</w:t>
            </w:r>
          </w:p>
        </w:tc>
      </w:tr>
      <w:tr w:rsidR="00D04014" w:rsidRPr="00FD4EA1" w:rsidTr="00FD25D3">
        <w:trPr>
          <w:gridAfter w:val="2"/>
          <w:wAfter w:w="797" w:type="dxa"/>
          <w:trHeight w:val="567"/>
        </w:trPr>
        <w:tc>
          <w:tcPr>
            <w:tcW w:w="326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bookmarkStart w:id="2" w:name="RANGE!A18:H19"/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  <w:bookmarkEnd w:id="2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РзПр</w:t>
            </w:r>
            <w:proofErr w:type="spellEnd"/>
          </w:p>
        </w:tc>
        <w:tc>
          <w:tcPr>
            <w:tcW w:w="170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6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719" w:type="dxa"/>
            <w:gridSpan w:val="8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D04014" w:rsidRPr="00FD4EA1" w:rsidTr="00FD25D3">
        <w:trPr>
          <w:gridAfter w:val="2"/>
          <w:wAfter w:w="797" w:type="dxa"/>
          <w:trHeight w:val="567"/>
        </w:trPr>
        <w:tc>
          <w:tcPr>
            <w:tcW w:w="32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2026 год</w:t>
            </w:r>
          </w:p>
        </w:tc>
      </w:tr>
      <w:tr w:rsidR="00D04014" w:rsidRPr="00FD4EA1" w:rsidTr="00FD25D3">
        <w:trPr>
          <w:gridAfter w:val="2"/>
          <w:wAfter w:w="797" w:type="dxa"/>
          <w:trHeight w:val="375"/>
        </w:trPr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bookmarkStart w:id="3" w:name="RANGE!A20:H77"/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</w:t>
            </w:r>
            <w:bookmarkEnd w:id="3"/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5634790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5151760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5146160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0100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3166850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3172560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3172560</w:t>
            </w:r>
          </w:p>
        </w:tc>
      </w:tr>
      <w:tr w:rsidR="00D04014" w:rsidRPr="00FD4EA1" w:rsidTr="00FD25D3">
        <w:trPr>
          <w:gridAfter w:val="2"/>
          <w:wAfter w:w="797" w:type="dxa"/>
          <w:trHeight w:val="1155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</w:tr>
      <w:tr w:rsidR="00D04014" w:rsidRPr="00FD4EA1" w:rsidTr="00FD25D3">
        <w:trPr>
          <w:gridAfter w:val="2"/>
          <w:wAfter w:w="797" w:type="dxa"/>
          <w:trHeight w:val="1924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16 0 00 02030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</w:tr>
      <w:tr w:rsidR="00D04014" w:rsidRPr="00FD4EA1" w:rsidTr="00FD25D3">
        <w:trPr>
          <w:gridAfter w:val="2"/>
          <w:wAfter w:w="797" w:type="dxa"/>
          <w:trHeight w:val="40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16 0 00 02030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1006300</w:t>
            </w:r>
          </w:p>
        </w:tc>
      </w:tr>
      <w:tr w:rsidR="00D04014" w:rsidRPr="00FD4EA1" w:rsidTr="00FD25D3">
        <w:trPr>
          <w:gridAfter w:val="2"/>
          <w:wAfter w:w="797" w:type="dxa"/>
          <w:trHeight w:val="1924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2089550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2095260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2095260</w:t>
            </w:r>
          </w:p>
        </w:tc>
      </w:tr>
      <w:tr w:rsidR="00D04014" w:rsidRPr="00FD4EA1" w:rsidTr="00FD25D3">
        <w:trPr>
          <w:gridAfter w:val="2"/>
          <w:wAfter w:w="797" w:type="dxa"/>
          <w:trHeight w:val="1924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2089550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2095260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2095260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16 0 00 02040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2089550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2095260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2095260</w:t>
            </w:r>
          </w:p>
        </w:tc>
      </w:tr>
      <w:tr w:rsidR="00D04014" w:rsidRPr="00FD4EA1" w:rsidTr="00FD25D3">
        <w:trPr>
          <w:gridAfter w:val="2"/>
          <w:wAfter w:w="797" w:type="dxa"/>
          <w:trHeight w:val="2310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16 0 00 02040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1635400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1635400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1635400</w:t>
            </w:r>
          </w:p>
        </w:tc>
      </w:tr>
      <w:tr w:rsidR="00D04014" w:rsidRPr="00FD4EA1" w:rsidTr="00FD25D3">
        <w:trPr>
          <w:gridAfter w:val="2"/>
          <w:wAfter w:w="797" w:type="dxa"/>
          <w:trHeight w:val="1155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16 0 00 02040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449650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455360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455360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16 0 00 02040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4500</w:t>
            </w:r>
          </w:p>
        </w:tc>
      </w:tr>
      <w:tr w:rsidR="00D04014" w:rsidRPr="00FD4EA1" w:rsidTr="00FD25D3">
        <w:trPr>
          <w:gridAfter w:val="2"/>
          <w:wAfter w:w="797" w:type="dxa"/>
          <w:trHeight w:val="387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</w:tr>
      <w:tr w:rsidR="00D04014" w:rsidRPr="00FD4EA1" w:rsidTr="00FD25D3">
        <w:trPr>
          <w:gridAfter w:val="2"/>
          <w:wAfter w:w="797" w:type="dxa"/>
          <w:trHeight w:val="1924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16 0 00 07500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16 0 00 07500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</w:tr>
      <w:tr w:rsidR="00D04014" w:rsidRPr="00FD4EA1" w:rsidTr="00FD25D3">
        <w:trPr>
          <w:gridAfter w:val="2"/>
          <w:wAfter w:w="797" w:type="dxa"/>
          <w:trHeight w:val="387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</w:tr>
      <w:tr w:rsidR="00D04014" w:rsidRPr="00FD4EA1" w:rsidTr="00FD25D3">
        <w:trPr>
          <w:gridAfter w:val="2"/>
          <w:wAfter w:w="797" w:type="dxa"/>
          <w:trHeight w:val="1924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Содержание и обслуживание муниципальной казны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16 0 00 09040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16 0 00 09040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21000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0200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107900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111550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111550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107900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111550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111550</w:t>
            </w:r>
          </w:p>
        </w:tc>
      </w:tr>
      <w:tr w:rsidR="00D04014" w:rsidRPr="00FD4EA1" w:rsidTr="00FD25D3">
        <w:trPr>
          <w:gridAfter w:val="2"/>
          <w:wAfter w:w="797" w:type="dxa"/>
          <w:trHeight w:val="1924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107900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111550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111550</w:t>
            </w:r>
          </w:p>
        </w:tc>
      </w:tr>
      <w:tr w:rsidR="00D04014" w:rsidRPr="00FD4EA1" w:rsidTr="00FD25D3">
        <w:trPr>
          <w:gridAfter w:val="2"/>
          <w:wAfter w:w="797" w:type="dxa"/>
          <w:trHeight w:val="1155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16 0 00 51180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107900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111550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111550</w:t>
            </w:r>
          </w:p>
        </w:tc>
      </w:tr>
      <w:tr w:rsidR="00D04014" w:rsidRPr="00FD4EA1" w:rsidTr="00FD25D3">
        <w:trPr>
          <w:gridAfter w:val="2"/>
          <w:wAfter w:w="797" w:type="dxa"/>
          <w:trHeight w:val="2310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16 0 00 51180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107900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111550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111550</w:t>
            </w:r>
          </w:p>
        </w:tc>
      </w:tr>
      <w:tr w:rsidR="00D04014" w:rsidRPr="00FD4EA1" w:rsidTr="00FD25D3">
        <w:trPr>
          <w:gridAfter w:val="2"/>
          <w:wAfter w:w="797" w:type="dxa"/>
          <w:trHeight w:val="1155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0300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95000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45000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45000</w:t>
            </w:r>
          </w:p>
        </w:tc>
      </w:tr>
      <w:tr w:rsidR="00D04014" w:rsidRPr="00FD4EA1" w:rsidTr="00FD25D3">
        <w:trPr>
          <w:gridAfter w:val="2"/>
          <w:wAfter w:w="797" w:type="dxa"/>
          <w:trHeight w:val="1542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95000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45000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45000</w:t>
            </w:r>
          </w:p>
        </w:tc>
      </w:tr>
      <w:tr w:rsidR="00D04014" w:rsidRPr="00FD4EA1" w:rsidTr="00FD25D3">
        <w:trPr>
          <w:gridAfter w:val="2"/>
          <w:wAfter w:w="797" w:type="dxa"/>
          <w:trHeight w:val="1924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95000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45000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45000</w:t>
            </w:r>
          </w:p>
        </w:tc>
      </w:tr>
      <w:tr w:rsidR="00D04014" w:rsidRPr="00FD4EA1" w:rsidTr="00FD25D3">
        <w:trPr>
          <w:gridAfter w:val="2"/>
          <w:wAfter w:w="797" w:type="dxa"/>
          <w:trHeight w:val="1155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16 0 00 24300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45000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45000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45000</w:t>
            </w:r>
          </w:p>
        </w:tc>
      </w:tr>
      <w:tr w:rsidR="00D04014" w:rsidRPr="00FD4EA1" w:rsidTr="00FD25D3">
        <w:trPr>
          <w:gridAfter w:val="2"/>
          <w:wAfter w:w="797" w:type="dxa"/>
          <w:trHeight w:val="1155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16 0 00 24300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45000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45000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45000</w:t>
            </w:r>
          </w:p>
        </w:tc>
      </w:tr>
      <w:tr w:rsidR="00D04014" w:rsidRPr="00FD4EA1" w:rsidTr="00FD25D3">
        <w:trPr>
          <w:gridAfter w:val="2"/>
          <w:wAfter w:w="797" w:type="dxa"/>
          <w:trHeight w:val="307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16 0 00 74040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D04014" w:rsidRPr="00FD4EA1" w:rsidTr="00FD25D3">
        <w:trPr>
          <w:gridAfter w:val="2"/>
          <w:wAfter w:w="797" w:type="dxa"/>
          <w:trHeight w:val="1155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16 0 00 74040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0400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729000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729000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729000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</w:tr>
      <w:tr w:rsidR="00D04014" w:rsidRPr="00FD4EA1" w:rsidTr="00FD25D3">
        <w:trPr>
          <w:gridAfter w:val="2"/>
          <w:wAfter w:w="797" w:type="dxa"/>
          <w:trHeight w:val="1924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Дорожное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16 0 00 03150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</w:tr>
      <w:tr w:rsidR="00D04014" w:rsidRPr="00FD4EA1" w:rsidTr="00FD25D3">
        <w:trPr>
          <w:gridAfter w:val="2"/>
          <w:wAfter w:w="797" w:type="dxa"/>
          <w:trHeight w:val="1155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16 0 00 03150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729000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0500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1131040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803500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698000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1131040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803500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698000</w:t>
            </w:r>
          </w:p>
        </w:tc>
      </w:tr>
      <w:tr w:rsidR="00D04014" w:rsidRPr="00FD4EA1" w:rsidTr="00FD25D3">
        <w:trPr>
          <w:gridAfter w:val="2"/>
          <w:wAfter w:w="797" w:type="dxa"/>
          <w:trHeight w:val="1924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1131040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803500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698000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16 0 00 06050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805542,99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778002,99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672502,99</w:t>
            </w:r>
          </w:p>
        </w:tc>
      </w:tr>
      <w:tr w:rsidR="00D04014" w:rsidRPr="00FD4EA1" w:rsidTr="00FD25D3">
        <w:trPr>
          <w:gridAfter w:val="2"/>
          <w:wAfter w:w="797" w:type="dxa"/>
          <w:trHeight w:val="1155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16 0 00 06050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805542,99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778002,99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672502,99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16 0 00 06400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25497,01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25497,01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25497,01</w:t>
            </w:r>
          </w:p>
        </w:tc>
      </w:tr>
      <w:tr w:rsidR="00D04014" w:rsidRPr="00FD4EA1" w:rsidTr="00FD25D3">
        <w:trPr>
          <w:gridAfter w:val="2"/>
          <w:wAfter w:w="797" w:type="dxa"/>
          <w:trHeight w:val="1155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16 0 00 06400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25497,01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25497,01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25497,01</w:t>
            </w:r>
          </w:p>
        </w:tc>
      </w:tr>
      <w:tr w:rsidR="00D04014" w:rsidRPr="00FD4EA1" w:rsidTr="00FD25D3">
        <w:trPr>
          <w:gridAfter w:val="2"/>
          <w:wAfter w:w="797" w:type="dxa"/>
          <w:trHeight w:val="307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16 0 00 74040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300000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D04014" w:rsidRPr="00FD4EA1" w:rsidTr="00FD25D3">
        <w:trPr>
          <w:gridAfter w:val="2"/>
          <w:wAfter w:w="797" w:type="dxa"/>
          <w:trHeight w:val="1155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16 0 00 74040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300000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0600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405000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185000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185000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405000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185000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185000</w:t>
            </w:r>
          </w:p>
        </w:tc>
      </w:tr>
      <w:tr w:rsidR="00D04014" w:rsidRPr="00FD4EA1" w:rsidTr="00FD25D3">
        <w:trPr>
          <w:gridAfter w:val="2"/>
          <w:wAfter w:w="797" w:type="dxa"/>
          <w:trHeight w:val="1924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405000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185000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185000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Мероприятия в области экологии и природопользования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16 0 00 41200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255000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185000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185000</w:t>
            </w:r>
          </w:p>
        </w:tc>
      </w:tr>
      <w:tr w:rsidR="00D04014" w:rsidRPr="00FD4EA1" w:rsidTr="00FD25D3">
        <w:trPr>
          <w:gridAfter w:val="2"/>
          <w:wAfter w:w="797" w:type="dxa"/>
          <w:trHeight w:val="1155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16 0 00 41200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255000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185000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185000</w:t>
            </w:r>
          </w:p>
        </w:tc>
      </w:tr>
      <w:tr w:rsidR="00D04014" w:rsidRPr="00FD4EA1" w:rsidTr="00FD25D3">
        <w:trPr>
          <w:gridAfter w:val="2"/>
          <w:wAfter w:w="797" w:type="dxa"/>
          <w:trHeight w:val="3079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16 0 00 74040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150000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D04014" w:rsidRPr="00FD4EA1" w:rsidTr="00FD25D3">
        <w:trPr>
          <w:gridAfter w:val="2"/>
          <w:wAfter w:w="797" w:type="dxa"/>
          <w:trHeight w:val="1155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16 0 00 74040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150000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D04014" w:rsidRPr="00FD4EA1" w:rsidTr="00FD25D3">
        <w:trPr>
          <w:gridAfter w:val="2"/>
          <w:wAfter w:w="797" w:type="dxa"/>
          <w:trHeight w:val="769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9900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105150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205050</w:t>
            </w:r>
          </w:p>
        </w:tc>
      </w:tr>
      <w:tr w:rsidR="00D04014" w:rsidRPr="00FD4EA1" w:rsidTr="00FD25D3">
        <w:trPr>
          <w:gridAfter w:val="2"/>
          <w:wAfter w:w="797" w:type="dxa"/>
          <w:trHeight w:val="1924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105150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205050</w:t>
            </w:r>
          </w:p>
        </w:tc>
      </w:tr>
      <w:tr w:rsidR="00D04014" w:rsidRPr="00FD4EA1" w:rsidTr="00FD25D3">
        <w:trPr>
          <w:gridAfter w:val="2"/>
          <w:wAfter w:w="797" w:type="dxa"/>
          <w:trHeight w:val="659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Условно-утвержденные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16 0 00 99999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105150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205050</w:t>
            </w:r>
          </w:p>
        </w:tc>
      </w:tr>
      <w:tr w:rsidR="00D04014" w:rsidRPr="00FD4EA1" w:rsidTr="00FD25D3">
        <w:trPr>
          <w:gridAfter w:val="2"/>
          <w:wAfter w:w="797" w:type="dxa"/>
          <w:trHeight w:val="400"/>
        </w:trPr>
        <w:tc>
          <w:tcPr>
            <w:tcW w:w="3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Иные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16 0 00 99999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105150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>205050</w:t>
            </w:r>
          </w:p>
        </w:tc>
      </w:tr>
      <w:tr w:rsidR="00D04014" w:rsidRPr="00FD4EA1" w:rsidTr="00FD25D3">
        <w:trPr>
          <w:trHeight w:val="267"/>
        </w:trPr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6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4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5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</w:tr>
      <w:tr w:rsidR="00D04014" w:rsidRPr="00FD4EA1" w:rsidTr="00FD25D3">
        <w:trPr>
          <w:trHeight w:val="267"/>
        </w:trPr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6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4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5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</w:tr>
      <w:tr w:rsidR="00D04014" w:rsidRPr="00FD4EA1" w:rsidTr="00D04014">
        <w:trPr>
          <w:gridAfter w:val="2"/>
          <w:wAfter w:w="797" w:type="dxa"/>
          <w:trHeight w:val="828"/>
        </w:trPr>
        <w:tc>
          <w:tcPr>
            <w:tcW w:w="10064" w:type="dxa"/>
            <w:gridSpan w:val="1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014" w:rsidRPr="00FD4EA1" w:rsidRDefault="00D04014" w:rsidP="00FD25D3">
            <w:pPr>
              <w:widowControl/>
              <w:spacing w:line="240" w:lineRule="auto"/>
              <w:ind w:firstLine="0"/>
              <w:rPr>
                <w:rFonts w:ascii="Arial Cyr" w:eastAsia="Times New Roman" w:hAnsi="Arial Cyr"/>
                <w:sz w:val="24"/>
                <w:szCs w:val="24"/>
              </w:rPr>
            </w:pPr>
            <w:r w:rsidRPr="00FD4EA1">
              <w:rPr>
                <w:rFonts w:eastAsia="Times New Roman"/>
                <w:color w:val="000000"/>
                <w:sz w:val="24"/>
                <w:szCs w:val="24"/>
              </w:rPr>
              <w:t xml:space="preserve">Глава сельского поселения </w:t>
            </w:r>
            <w:r w:rsidR="00FD25D3">
              <w:rPr>
                <w:rFonts w:eastAsia="Times New Roman"/>
                <w:color w:val="000000"/>
                <w:sz w:val="24"/>
                <w:szCs w:val="24"/>
              </w:rPr>
              <w:t xml:space="preserve">                                          Р</w:t>
            </w:r>
            <w:r w:rsidRPr="00FD4EA1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="00FD25D3">
              <w:rPr>
                <w:rFonts w:eastAsia="Times New Roman"/>
                <w:color w:val="000000"/>
                <w:sz w:val="24"/>
                <w:szCs w:val="24"/>
              </w:rPr>
              <w:t xml:space="preserve">М. </w:t>
            </w:r>
            <w:proofErr w:type="spellStart"/>
            <w:r w:rsidRPr="00FD4EA1">
              <w:rPr>
                <w:rFonts w:eastAsia="Times New Roman"/>
                <w:color w:val="000000"/>
                <w:sz w:val="24"/>
                <w:szCs w:val="24"/>
              </w:rPr>
              <w:t>Валиахметова</w:t>
            </w:r>
            <w:proofErr w:type="spellEnd"/>
          </w:p>
        </w:tc>
      </w:tr>
      <w:tr w:rsidR="00D04014" w:rsidRPr="00FD4EA1" w:rsidTr="00FD25D3">
        <w:trPr>
          <w:gridAfter w:val="2"/>
          <w:wAfter w:w="797" w:type="dxa"/>
          <w:trHeight w:val="274"/>
        </w:trPr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sz w:val="24"/>
                <w:szCs w:val="24"/>
              </w:rPr>
            </w:pPr>
          </w:p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sz w:val="24"/>
                <w:szCs w:val="24"/>
              </w:rPr>
            </w:pPr>
          </w:p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sz w:val="24"/>
                <w:szCs w:val="24"/>
              </w:rPr>
            </w:pPr>
          </w:p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sz w:val="24"/>
                <w:szCs w:val="24"/>
              </w:rPr>
            </w:pPr>
          </w:p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sz w:val="24"/>
                <w:szCs w:val="24"/>
              </w:rPr>
            </w:pPr>
          </w:p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sz w:val="24"/>
                <w:szCs w:val="24"/>
              </w:rPr>
            </w:pPr>
          </w:p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sz w:val="24"/>
                <w:szCs w:val="24"/>
              </w:rPr>
            </w:pPr>
          </w:p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sz w:val="24"/>
                <w:szCs w:val="24"/>
              </w:rPr>
            </w:pPr>
          </w:p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sz w:val="24"/>
                <w:szCs w:val="24"/>
              </w:rPr>
            </w:pPr>
          </w:p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sz w:val="24"/>
                <w:szCs w:val="24"/>
              </w:rPr>
            </w:pPr>
          </w:p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sz w:val="24"/>
                <w:szCs w:val="24"/>
              </w:rPr>
            </w:pPr>
          </w:p>
        </w:tc>
        <w:tc>
          <w:tcPr>
            <w:tcW w:w="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FD4EA1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</w:tr>
    </w:tbl>
    <w:tbl>
      <w:tblPr>
        <w:tblW w:w="21657" w:type="dxa"/>
        <w:tblInd w:w="-318" w:type="dxa"/>
        <w:tblLook w:val="04A0" w:firstRow="1" w:lastRow="0" w:firstColumn="1" w:lastColumn="0" w:noHBand="0" w:noVBand="1"/>
      </w:tblPr>
      <w:tblGrid>
        <w:gridCol w:w="385"/>
        <w:gridCol w:w="2876"/>
        <w:gridCol w:w="709"/>
        <w:gridCol w:w="1701"/>
        <w:gridCol w:w="709"/>
        <w:gridCol w:w="568"/>
        <w:gridCol w:w="991"/>
        <w:gridCol w:w="1559"/>
        <w:gridCol w:w="1560"/>
        <w:gridCol w:w="141"/>
        <w:gridCol w:w="284"/>
        <w:gridCol w:w="252"/>
        <w:gridCol w:w="4602"/>
        <w:gridCol w:w="1720"/>
        <w:gridCol w:w="1800"/>
        <w:gridCol w:w="1800"/>
      </w:tblGrid>
      <w:tr w:rsidR="00CD572A" w:rsidRPr="00CD572A" w:rsidTr="00FD25D3">
        <w:trPr>
          <w:trHeight w:val="274"/>
        </w:trPr>
        <w:tc>
          <w:tcPr>
            <w:tcW w:w="111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</w:tr>
      <w:tr w:rsidR="00CD572A" w:rsidRPr="00CD572A" w:rsidTr="00FD25D3">
        <w:trPr>
          <w:trHeight w:val="274"/>
        </w:trPr>
        <w:tc>
          <w:tcPr>
            <w:tcW w:w="111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D25D3" w:rsidRPr="006A713E" w:rsidRDefault="00FD25D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t>Приложение 4</w:t>
            </w:r>
          </w:p>
          <w:p w:rsidR="00FD25D3" w:rsidRPr="006A713E" w:rsidRDefault="00FD25D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t>к решению Совета сельского поселения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6A713E">
              <w:rPr>
                <w:rFonts w:eastAsia="Times New Roman"/>
                <w:color w:val="000000"/>
                <w:sz w:val="24"/>
                <w:szCs w:val="24"/>
              </w:rPr>
              <w:t>Старотуймазинский сельсовет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6A713E">
              <w:rPr>
                <w:rFonts w:eastAsia="Times New Roman"/>
                <w:color w:val="000000"/>
                <w:sz w:val="24"/>
                <w:szCs w:val="24"/>
              </w:rPr>
              <w:t>муниципального района </w:t>
            </w:r>
          </w:p>
          <w:p w:rsidR="00FD25D3" w:rsidRPr="006A713E" w:rsidRDefault="00FD25D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t>Туймазинский район</w:t>
            </w:r>
          </w:p>
          <w:p w:rsidR="00FD25D3" w:rsidRPr="006A713E" w:rsidRDefault="00FD25D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t>Республики Башкортостан</w:t>
            </w:r>
          </w:p>
          <w:p w:rsidR="00CD572A" w:rsidRDefault="00FD25D3" w:rsidP="00FD25D3">
            <w:pPr>
              <w:widowControl/>
              <w:spacing w:line="240" w:lineRule="auto"/>
              <w:ind w:left="6555"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t>от</w:t>
            </w:r>
            <w:r>
              <w:rPr>
                <w:rFonts w:eastAsia="Times New Roman"/>
                <w:color w:val="000000"/>
                <w:sz w:val="24"/>
                <w:szCs w:val="24"/>
              </w:rPr>
              <w:t>______</w:t>
            </w:r>
            <w:r w:rsidRPr="006A713E">
              <w:rPr>
                <w:rFonts w:eastAsia="Times New Roman"/>
                <w:color w:val="000000"/>
                <w:sz w:val="24"/>
                <w:szCs w:val="24"/>
              </w:rPr>
              <w:t xml:space="preserve"> дек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а</w:t>
            </w:r>
            <w:r w:rsidRPr="006A713E">
              <w:rPr>
                <w:rFonts w:eastAsia="Times New Roman"/>
                <w:color w:val="000000"/>
                <w:sz w:val="24"/>
                <w:szCs w:val="24"/>
              </w:rPr>
              <w:t>бря 2023 года №</w:t>
            </w:r>
            <w:r>
              <w:rPr>
                <w:rFonts w:eastAsia="Times New Roman"/>
                <w:color w:val="000000"/>
                <w:sz w:val="24"/>
                <w:szCs w:val="24"/>
              </w:rPr>
              <w:t>____</w:t>
            </w:r>
          </w:p>
          <w:p w:rsidR="00FD25D3" w:rsidRDefault="00FD25D3" w:rsidP="00FD25D3">
            <w:pPr>
              <w:widowControl/>
              <w:spacing w:line="240" w:lineRule="auto"/>
              <w:ind w:left="6555"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FD25D3" w:rsidRDefault="00FD25D3" w:rsidP="00FD25D3">
            <w:pPr>
              <w:widowControl/>
              <w:spacing w:line="240" w:lineRule="auto"/>
              <w:ind w:left="6555"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FD25D3" w:rsidRDefault="00FD25D3" w:rsidP="00FD25D3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сельского поселения Старотуймазинский сельсовет </w:t>
            </w:r>
          </w:p>
          <w:p w:rsidR="00FD25D3" w:rsidRDefault="00FD25D3" w:rsidP="00FD25D3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муниципального района Туймазинский район Республики Башкортостан</w:t>
            </w:r>
            <w:r w:rsidRPr="007D0E5C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FD25D3" w:rsidRDefault="00FD25D3" w:rsidP="00FD25D3">
            <w:pPr>
              <w:jc w:val="center"/>
            </w:pPr>
            <w:r w:rsidRPr="006A713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на 2024 год и на плановый период 2025 и 2026 годов</w:t>
            </w:r>
          </w:p>
          <w:p w:rsidR="00FD25D3" w:rsidRDefault="00FD25D3" w:rsidP="00FD25D3">
            <w:pPr>
              <w:widowControl/>
              <w:spacing w:line="240" w:lineRule="auto"/>
              <w:ind w:left="6555"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FD25D3" w:rsidRPr="00CD572A" w:rsidRDefault="00FD25D3" w:rsidP="00FD25D3">
            <w:pPr>
              <w:widowControl/>
              <w:spacing w:line="240" w:lineRule="auto"/>
              <w:ind w:left="6555"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в рублях</w:t>
            </w:r>
          </w:p>
        </w:tc>
        <w:tc>
          <w:tcPr>
            <w:tcW w:w="10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349"/>
        </w:trPr>
        <w:tc>
          <w:tcPr>
            <w:tcW w:w="287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Вед-во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349"/>
        </w:trPr>
        <w:tc>
          <w:tcPr>
            <w:tcW w:w="287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2026 год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349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349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5 634 790,00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5 151 760,00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5 146 160,00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1392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Администрация сельского поселения Старотуймазинский сельсовет муниципального района Туймазинский район Республики Башкортостан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5 634 790,00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5 151 760,00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5 146 160,00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180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5 634 790,00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5 151 760,00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5 146 160,00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3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16 0 00 02030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1 006 300,00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1 006 300,00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1 006 300,00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21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16 0 00 02030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1 006 300,00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1 006 300,00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1 006 300,00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72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2 089 550,00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2 095 260,00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2 095 260,00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21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1 635 400,00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1 635 400,00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1 635 400,00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108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449 650,00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455 360,00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455 360,00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3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4 500,00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4 500,00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4 500,00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3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Дорожное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16 0 00 03150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729 000,00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729 000,00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729 000,00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108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16 0 00 03150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729 000,00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729 000,00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729 000,00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72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16 0 00 06050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805 542,99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778 002,99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672 502,99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108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16 0 00 06050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805 542,99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778 002,99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672 502,99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72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16 0 00 06400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25 497,01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25 497,01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25 497,01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108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16 0 00 06400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25 497,01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25 497,01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25 497,01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3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16 0 00 07500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50 000,00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50 000,00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3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16 0 00 07500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50 000,00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50 000,00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72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Содержание и обслуживание муниципальной казны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16 0 00 09040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21 000,00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21 000,00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3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16 0 00 09040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21 000,00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21 000,00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108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16 0 00 24300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45 000,00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45 000,00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45 000,00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108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16 0 00 24300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45 000,00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45 000,00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45 000,00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72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Мероприятия в области экологии и природопользования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16 0 00 41200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255 000,00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185 000,00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185 000,00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108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16 0 00 41200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255 000,00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185 000,00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185 000,00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108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107 900,00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111 550,00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111 550,00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21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107 900,00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111 550,00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111 550,00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288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16 0 00 74040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500 000,00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108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16 0 00 74040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500 000,00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3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Условно-утвержденные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16 0 00 99999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105 150,00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205 050,00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360"/>
        </w:trPr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Иные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16 0 00 99999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105 150,00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D04014">
              <w:rPr>
                <w:rFonts w:eastAsia="Times New Roman"/>
                <w:color w:val="000000"/>
                <w:sz w:val="24"/>
                <w:szCs w:val="24"/>
              </w:rPr>
              <w:t>205 050,00</w:t>
            </w:r>
          </w:p>
        </w:tc>
      </w:tr>
      <w:tr w:rsidR="00D04014" w:rsidRPr="00D04014" w:rsidTr="00FD25D3">
        <w:trPr>
          <w:gridBefore w:val="1"/>
          <w:gridAfter w:val="7"/>
          <w:wBefore w:w="385" w:type="dxa"/>
          <w:wAfter w:w="10599" w:type="dxa"/>
          <w:trHeight w:val="267"/>
        </w:trPr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014" w:rsidRPr="00D04014" w:rsidRDefault="00D04014" w:rsidP="00D04014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</w:tr>
    </w:tbl>
    <w:p w:rsidR="00FD25D3" w:rsidRDefault="00FD25D3" w:rsidP="00D04014">
      <w:pPr>
        <w:pStyle w:val="a3"/>
        <w:ind w:firstLine="709"/>
        <w:jc w:val="left"/>
        <w:rPr>
          <w:sz w:val="24"/>
          <w:szCs w:val="24"/>
        </w:rPr>
      </w:pPr>
    </w:p>
    <w:p w:rsidR="00FD25D3" w:rsidRDefault="00FD25D3" w:rsidP="00D04014">
      <w:pPr>
        <w:pStyle w:val="a3"/>
        <w:ind w:firstLine="709"/>
        <w:jc w:val="left"/>
        <w:rPr>
          <w:sz w:val="24"/>
          <w:szCs w:val="24"/>
        </w:rPr>
      </w:pPr>
    </w:p>
    <w:p w:rsidR="00581D4E" w:rsidRPr="00FD25D3" w:rsidRDefault="00FD25D3" w:rsidP="00D04014">
      <w:pPr>
        <w:pStyle w:val="a3"/>
        <w:ind w:firstLine="709"/>
        <w:jc w:val="left"/>
        <w:rPr>
          <w:sz w:val="24"/>
          <w:szCs w:val="24"/>
        </w:rPr>
      </w:pPr>
      <w:r w:rsidRPr="00FD25D3">
        <w:rPr>
          <w:sz w:val="24"/>
          <w:szCs w:val="24"/>
        </w:rPr>
        <w:t>Глава сельского поселения                             Р.</w:t>
      </w:r>
      <w:r>
        <w:rPr>
          <w:sz w:val="24"/>
          <w:szCs w:val="24"/>
        </w:rPr>
        <w:t xml:space="preserve">М. </w:t>
      </w:r>
      <w:bookmarkStart w:id="4" w:name="_GoBack"/>
      <w:bookmarkEnd w:id="4"/>
      <w:proofErr w:type="spellStart"/>
      <w:r w:rsidRPr="00FD25D3">
        <w:rPr>
          <w:sz w:val="24"/>
          <w:szCs w:val="24"/>
        </w:rPr>
        <w:t>Валиахметов</w:t>
      </w:r>
      <w:proofErr w:type="spellEnd"/>
    </w:p>
    <w:sectPr w:rsidR="00581D4E" w:rsidRPr="00FD25D3" w:rsidSect="00D04014">
      <w:pgSz w:w="11906" w:h="16838"/>
      <w:pgMar w:top="567" w:right="425" w:bottom="794" w:left="993" w:header="720" w:footer="720" w:gutter="0"/>
      <w:cols w:space="720"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409F4"/>
    <w:multiLevelType w:val="multilevel"/>
    <w:tmpl w:val="F1A634C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84"/>
    <w:rsid w:val="000028E6"/>
    <w:rsid w:val="00030CD1"/>
    <w:rsid w:val="00076C84"/>
    <w:rsid w:val="000A0506"/>
    <w:rsid w:val="000C6872"/>
    <w:rsid w:val="000E3889"/>
    <w:rsid w:val="001024D0"/>
    <w:rsid w:val="00130BC8"/>
    <w:rsid w:val="001B13B3"/>
    <w:rsid w:val="001C11F7"/>
    <w:rsid w:val="001E0CC1"/>
    <w:rsid w:val="001F5727"/>
    <w:rsid w:val="00236331"/>
    <w:rsid w:val="00251B4A"/>
    <w:rsid w:val="00285DC8"/>
    <w:rsid w:val="00290E97"/>
    <w:rsid w:val="002B7D43"/>
    <w:rsid w:val="002C32F4"/>
    <w:rsid w:val="0034060A"/>
    <w:rsid w:val="00351F02"/>
    <w:rsid w:val="00386B8C"/>
    <w:rsid w:val="003A3D0D"/>
    <w:rsid w:val="003C1ED0"/>
    <w:rsid w:val="003D4DD7"/>
    <w:rsid w:val="004251D4"/>
    <w:rsid w:val="004346ED"/>
    <w:rsid w:val="00454284"/>
    <w:rsid w:val="00497E8F"/>
    <w:rsid w:val="004E6ECA"/>
    <w:rsid w:val="005169E6"/>
    <w:rsid w:val="00530037"/>
    <w:rsid w:val="00542D11"/>
    <w:rsid w:val="00576A8A"/>
    <w:rsid w:val="00581D4E"/>
    <w:rsid w:val="005A4B11"/>
    <w:rsid w:val="005B1C6E"/>
    <w:rsid w:val="005F212E"/>
    <w:rsid w:val="0064349D"/>
    <w:rsid w:val="006709AF"/>
    <w:rsid w:val="00671D32"/>
    <w:rsid w:val="00686110"/>
    <w:rsid w:val="0069672C"/>
    <w:rsid w:val="006A64F6"/>
    <w:rsid w:val="006A713E"/>
    <w:rsid w:val="006E1E32"/>
    <w:rsid w:val="00705F8F"/>
    <w:rsid w:val="00715C90"/>
    <w:rsid w:val="007244AE"/>
    <w:rsid w:val="00737F61"/>
    <w:rsid w:val="00751297"/>
    <w:rsid w:val="00764E28"/>
    <w:rsid w:val="00780E77"/>
    <w:rsid w:val="007C74FE"/>
    <w:rsid w:val="00862A2E"/>
    <w:rsid w:val="00871EA8"/>
    <w:rsid w:val="008D2F5B"/>
    <w:rsid w:val="008E5332"/>
    <w:rsid w:val="009A7B0D"/>
    <w:rsid w:val="009C2211"/>
    <w:rsid w:val="00A653CC"/>
    <w:rsid w:val="00A8537E"/>
    <w:rsid w:val="00AA73DE"/>
    <w:rsid w:val="00AD70D7"/>
    <w:rsid w:val="00B07C3E"/>
    <w:rsid w:val="00B40EEF"/>
    <w:rsid w:val="00B82BB6"/>
    <w:rsid w:val="00BC47A5"/>
    <w:rsid w:val="00BF0E9F"/>
    <w:rsid w:val="00C35BBE"/>
    <w:rsid w:val="00C408F4"/>
    <w:rsid w:val="00CA209C"/>
    <w:rsid w:val="00CD572A"/>
    <w:rsid w:val="00D04014"/>
    <w:rsid w:val="00D73278"/>
    <w:rsid w:val="00D87261"/>
    <w:rsid w:val="00DB2A65"/>
    <w:rsid w:val="00DC1F14"/>
    <w:rsid w:val="00DC38CD"/>
    <w:rsid w:val="00DF3B47"/>
    <w:rsid w:val="00E10EB5"/>
    <w:rsid w:val="00E12F53"/>
    <w:rsid w:val="00E23A65"/>
    <w:rsid w:val="00E449D8"/>
    <w:rsid w:val="00E97137"/>
    <w:rsid w:val="00E97C84"/>
    <w:rsid w:val="00EF2CAE"/>
    <w:rsid w:val="00F2588D"/>
    <w:rsid w:val="00F45CF3"/>
    <w:rsid w:val="00F46DAD"/>
    <w:rsid w:val="00F46F81"/>
    <w:rsid w:val="00F53E3D"/>
    <w:rsid w:val="00F57BD9"/>
    <w:rsid w:val="00FD25D3"/>
    <w:rsid w:val="00FD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E97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251B4A"/>
    <w:pPr>
      <w:keepNext/>
      <w:widowControl/>
      <w:spacing w:line="240" w:lineRule="auto"/>
      <w:ind w:firstLine="5103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B13B3"/>
    <w:rPr>
      <w:rFonts w:ascii="Cambria" w:hAnsi="Cambria"/>
      <w:b/>
      <w:kern w:val="32"/>
      <w:sz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sz w:val="20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454284"/>
    <w:rPr>
      <w:rFonts w:ascii="Times New Roman" w:hAnsi="Times New Roman"/>
      <w:sz w:val="20"/>
      <w:lang w:eastAsia="ru-RU"/>
    </w:rPr>
  </w:style>
  <w:style w:type="paragraph" w:styleId="2">
    <w:name w:val="Body Text 2"/>
    <w:basedOn w:val="a"/>
    <w:link w:val="20"/>
    <w:uiPriority w:val="99"/>
    <w:rsid w:val="00454284"/>
    <w:pPr>
      <w:widowControl/>
      <w:spacing w:line="240" w:lineRule="auto"/>
      <w:ind w:firstLine="0"/>
      <w:jc w:val="center"/>
    </w:pPr>
    <w:rPr>
      <w:color w:val="000000"/>
      <w:sz w:val="20"/>
    </w:rPr>
  </w:style>
  <w:style w:type="character" w:customStyle="1" w:styleId="20">
    <w:name w:val="Основной текст 2 Знак"/>
    <w:basedOn w:val="a0"/>
    <w:link w:val="2"/>
    <w:uiPriority w:val="99"/>
    <w:locked/>
    <w:rsid w:val="00454284"/>
    <w:rPr>
      <w:rFonts w:ascii="Times New Roman" w:hAnsi="Times New Roman"/>
      <w:color w:val="000000"/>
      <w:sz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sz w:val="20"/>
    </w:rPr>
  </w:style>
  <w:style w:type="character" w:customStyle="1" w:styleId="30">
    <w:name w:val="Основной текст 3 Знак"/>
    <w:basedOn w:val="a0"/>
    <w:link w:val="3"/>
    <w:uiPriority w:val="99"/>
    <w:locked/>
    <w:rsid w:val="00454284"/>
    <w:rPr>
      <w:rFonts w:ascii="Times New Roman" w:hAnsi="Times New Roman"/>
      <w:sz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  <w:szCs w:val="20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E97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251B4A"/>
    <w:pPr>
      <w:keepNext/>
      <w:widowControl/>
      <w:spacing w:line="240" w:lineRule="auto"/>
      <w:ind w:firstLine="5103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B13B3"/>
    <w:rPr>
      <w:rFonts w:ascii="Cambria" w:hAnsi="Cambria"/>
      <w:b/>
      <w:kern w:val="32"/>
      <w:sz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sz w:val="20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454284"/>
    <w:rPr>
      <w:rFonts w:ascii="Times New Roman" w:hAnsi="Times New Roman"/>
      <w:sz w:val="20"/>
      <w:lang w:eastAsia="ru-RU"/>
    </w:rPr>
  </w:style>
  <w:style w:type="paragraph" w:styleId="2">
    <w:name w:val="Body Text 2"/>
    <w:basedOn w:val="a"/>
    <w:link w:val="20"/>
    <w:uiPriority w:val="99"/>
    <w:rsid w:val="00454284"/>
    <w:pPr>
      <w:widowControl/>
      <w:spacing w:line="240" w:lineRule="auto"/>
      <w:ind w:firstLine="0"/>
      <w:jc w:val="center"/>
    </w:pPr>
    <w:rPr>
      <w:color w:val="000000"/>
      <w:sz w:val="20"/>
    </w:rPr>
  </w:style>
  <w:style w:type="character" w:customStyle="1" w:styleId="20">
    <w:name w:val="Основной текст 2 Знак"/>
    <w:basedOn w:val="a0"/>
    <w:link w:val="2"/>
    <w:uiPriority w:val="99"/>
    <w:locked/>
    <w:rsid w:val="00454284"/>
    <w:rPr>
      <w:rFonts w:ascii="Times New Roman" w:hAnsi="Times New Roman"/>
      <w:color w:val="000000"/>
      <w:sz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sz w:val="20"/>
    </w:rPr>
  </w:style>
  <w:style w:type="character" w:customStyle="1" w:styleId="30">
    <w:name w:val="Основной текст 3 Знак"/>
    <w:basedOn w:val="a0"/>
    <w:link w:val="3"/>
    <w:uiPriority w:val="99"/>
    <w:locked/>
    <w:rsid w:val="00454284"/>
    <w:rPr>
      <w:rFonts w:ascii="Times New Roman" w:hAnsi="Times New Roman"/>
      <w:sz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  <w:szCs w:val="20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4237</Words>
  <Characters>24155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Пользователь</cp:lastModifiedBy>
  <cp:revision>2</cp:revision>
  <dcterms:created xsi:type="dcterms:W3CDTF">2023-12-02T08:32:00Z</dcterms:created>
  <dcterms:modified xsi:type="dcterms:W3CDTF">2023-12-02T08:32:00Z</dcterms:modified>
</cp:coreProperties>
</file>